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17" w:rsidRPr="002A6417" w:rsidRDefault="002A6417" w:rsidP="002A6417">
      <w:pPr>
        <w:pStyle w:val="a3"/>
        <w:jc w:val="both"/>
        <w:rPr>
          <w:rStyle w:val="a4"/>
          <w:sz w:val="28"/>
          <w:szCs w:val="28"/>
        </w:rPr>
      </w:pPr>
    </w:p>
    <w:p w:rsidR="00E60193" w:rsidRPr="002A6417" w:rsidRDefault="002A6417" w:rsidP="002A6417">
      <w:pPr>
        <w:pStyle w:val="a3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1)</w:t>
      </w:r>
      <w:r w:rsidR="00E60193" w:rsidRPr="002A6417">
        <w:rPr>
          <w:rStyle w:val="a4"/>
          <w:sz w:val="28"/>
          <w:szCs w:val="28"/>
        </w:rPr>
        <w:t xml:space="preserve"> Ломбард НЕ ЗАЛУЧАЄ КОЛЕКТОРСЬКУ КОМПАНІЮ для </w:t>
      </w:r>
      <w:proofErr w:type="spellStart"/>
      <w:r w:rsidR="00E60193" w:rsidRPr="002A6417">
        <w:rPr>
          <w:rStyle w:val="a4"/>
          <w:sz w:val="28"/>
          <w:szCs w:val="28"/>
        </w:rPr>
        <w:t>врегулювання</w:t>
      </w:r>
      <w:proofErr w:type="spellEnd"/>
      <w:r w:rsidR="00E60193" w:rsidRPr="002A6417">
        <w:rPr>
          <w:rStyle w:val="a4"/>
          <w:sz w:val="28"/>
          <w:szCs w:val="28"/>
        </w:rPr>
        <w:t xml:space="preserve"> </w:t>
      </w:r>
      <w:proofErr w:type="spellStart"/>
      <w:r w:rsidR="00E60193" w:rsidRPr="002A6417">
        <w:rPr>
          <w:rStyle w:val="a4"/>
          <w:sz w:val="28"/>
          <w:szCs w:val="28"/>
        </w:rPr>
        <w:t>простроченої</w:t>
      </w:r>
      <w:proofErr w:type="spellEnd"/>
      <w:r w:rsidR="00E60193" w:rsidRPr="002A6417">
        <w:rPr>
          <w:rStyle w:val="a4"/>
          <w:sz w:val="28"/>
          <w:szCs w:val="28"/>
        </w:rPr>
        <w:t xml:space="preserve"> </w:t>
      </w:r>
      <w:proofErr w:type="spellStart"/>
      <w:r w:rsidR="00E60193" w:rsidRPr="002A6417">
        <w:rPr>
          <w:rStyle w:val="a4"/>
          <w:sz w:val="28"/>
          <w:szCs w:val="28"/>
        </w:rPr>
        <w:t>заборгованості</w:t>
      </w:r>
      <w:proofErr w:type="spellEnd"/>
      <w:r w:rsidR="00E60193" w:rsidRPr="002A6417">
        <w:rPr>
          <w:rStyle w:val="a4"/>
          <w:sz w:val="28"/>
          <w:szCs w:val="28"/>
        </w:rPr>
        <w:t>.</w:t>
      </w:r>
    </w:p>
    <w:p w:rsidR="00E60193" w:rsidRPr="002A6417" w:rsidRDefault="002A6417" w:rsidP="002A6417">
      <w:pPr>
        <w:pStyle w:val="a3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2)</w:t>
      </w:r>
      <w:r w:rsidR="00E60193" w:rsidRPr="002A6417">
        <w:rPr>
          <w:rStyle w:val="a4"/>
          <w:sz w:val="28"/>
          <w:szCs w:val="28"/>
        </w:rPr>
        <w:t xml:space="preserve"> Ломбард НЕ ВІДСТУПАЄ ПРАВО ВИМОГИ ЗА ДОГОВОРОМ про </w:t>
      </w:r>
      <w:proofErr w:type="spellStart"/>
      <w:r w:rsidR="00E60193" w:rsidRPr="002A6417">
        <w:rPr>
          <w:rStyle w:val="a4"/>
          <w:sz w:val="28"/>
          <w:szCs w:val="28"/>
        </w:rPr>
        <w:t>надання</w:t>
      </w:r>
      <w:proofErr w:type="spellEnd"/>
      <w:r w:rsidR="00E60193" w:rsidRPr="002A6417">
        <w:rPr>
          <w:rStyle w:val="a4"/>
          <w:sz w:val="28"/>
          <w:szCs w:val="28"/>
        </w:rPr>
        <w:t xml:space="preserve"> </w:t>
      </w:r>
      <w:r w:rsidR="00AE4B84">
        <w:rPr>
          <w:rStyle w:val="a4"/>
          <w:sz w:val="28"/>
          <w:szCs w:val="28"/>
          <w:lang w:val="uk-UA"/>
        </w:rPr>
        <w:t>ломбардного</w:t>
      </w:r>
      <w:r w:rsidR="00E60193" w:rsidRPr="002A6417">
        <w:rPr>
          <w:rStyle w:val="a4"/>
          <w:sz w:val="28"/>
          <w:szCs w:val="28"/>
        </w:rPr>
        <w:t xml:space="preserve"> кредиту новому кредитору.</w:t>
      </w:r>
    </w:p>
    <w:p w:rsidR="00E60193" w:rsidRPr="00E06F78" w:rsidRDefault="00E60193" w:rsidP="002A6417">
      <w:pPr>
        <w:pStyle w:val="a3"/>
        <w:jc w:val="both"/>
        <w:rPr>
          <w:b/>
          <w:sz w:val="28"/>
          <w:szCs w:val="28"/>
          <w:lang w:val="uk-UA"/>
        </w:rPr>
      </w:pPr>
      <w:r w:rsidRPr="002A6417">
        <w:rPr>
          <w:rStyle w:val="a4"/>
          <w:sz w:val="28"/>
          <w:szCs w:val="28"/>
        </w:rPr>
        <w:t>3)</w:t>
      </w:r>
      <w:r w:rsidR="002A6417">
        <w:rPr>
          <w:rStyle w:val="a4"/>
          <w:sz w:val="28"/>
          <w:szCs w:val="28"/>
        </w:rPr>
        <w:t xml:space="preserve"> </w:t>
      </w:r>
      <w:proofErr w:type="spellStart"/>
      <w:r w:rsidRPr="00E06F78">
        <w:rPr>
          <w:b/>
          <w:sz w:val="28"/>
          <w:szCs w:val="28"/>
        </w:rPr>
        <w:t>Діяльність</w:t>
      </w:r>
      <w:proofErr w:type="spellEnd"/>
      <w:r w:rsidRPr="00E06F78">
        <w:rPr>
          <w:b/>
          <w:sz w:val="28"/>
          <w:szCs w:val="28"/>
        </w:rPr>
        <w:t xml:space="preserve"> </w:t>
      </w:r>
      <w:proofErr w:type="spellStart"/>
      <w:r w:rsidRPr="00E06F78">
        <w:rPr>
          <w:b/>
          <w:sz w:val="28"/>
          <w:szCs w:val="28"/>
        </w:rPr>
        <w:t>із</w:t>
      </w:r>
      <w:proofErr w:type="spellEnd"/>
      <w:r w:rsidRPr="00E06F78">
        <w:rPr>
          <w:b/>
          <w:sz w:val="28"/>
          <w:szCs w:val="28"/>
        </w:rPr>
        <w:t xml:space="preserve"> </w:t>
      </w:r>
      <w:proofErr w:type="spellStart"/>
      <w:r w:rsidRPr="00E06F78">
        <w:rPr>
          <w:b/>
          <w:sz w:val="28"/>
          <w:szCs w:val="28"/>
        </w:rPr>
        <w:t>врегулювання</w:t>
      </w:r>
      <w:proofErr w:type="spellEnd"/>
      <w:r w:rsidRPr="00E06F78">
        <w:rPr>
          <w:b/>
          <w:sz w:val="28"/>
          <w:szCs w:val="28"/>
        </w:rPr>
        <w:t xml:space="preserve"> </w:t>
      </w:r>
      <w:proofErr w:type="spellStart"/>
      <w:r w:rsidRPr="00E06F78">
        <w:rPr>
          <w:b/>
          <w:sz w:val="28"/>
          <w:szCs w:val="28"/>
        </w:rPr>
        <w:t>простроченої</w:t>
      </w:r>
      <w:proofErr w:type="spellEnd"/>
      <w:r w:rsidRPr="00E06F78">
        <w:rPr>
          <w:b/>
          <w:sz w:val="28"/>
          <w:szCs w:val="28"/>
        </w:rPr>
        <w:t xml:space="preserve"> </w:t>
      </w:r>
      <w:proofErr w:type="spellStart"/>
      <w:r w:rsidRPr="00E06F78">
        <w:rPr>
          <w:b/>
          <w:sz w:val="28"/>
          <w:szCs w:val="28"/>
        </w:rPr>
        <w:t>заборгованості</w:t>
      </w:r>
      <w:proofErr w:type="spellEnd"/>
      <w:r w:rsidRPr="00E06F78">
        <w:rPr>
          <w:b/>
          <w:sz w:val="28"/>
          <w:szCs w:val="28"/>
        </w:rPr>
        <w:t xml:space="preserve"> Ломбард </w:t>
      </w:r>
      <w:proofErr w:type="spellStart"/>
      <w:r w:rsidRPr="00E06F78">
        <w:rPr>
          <w:b/>
          <w:sz w:val="28"/>
          <w:szCs w:val="28"/>
        </w:rPr>
        <w:t>розпочинає</w:t>
      </w:r>
      <w:proofErr w:type="spellEnd"/>
      <w:r w:rsidRPr="00E06F78">
        <w:rPr>
          <w:b/>
          <w:sz w:val="28"/>
          <w:szCs w:val="28"/>
        </w:rPr>
        <w:t xml:space="preserve"> не </w:t>
      </w:r>
      <w:proofErr w:type="spellStart"/>
      <w:r w:rsidRPr="00E06F78">
        <w:rPr>
          <w:b/>
          <w:sz w:val="28"/>
          <w:szCs w:val="28"/>
        </w:rPr>
        <w:t>раніше</w:t>
      </w:r>
      <w:proofErr w:type="spellEnd"/>
      <w:r w:rsidRPr="00E06F78">
        <w:rPr>
          <w:b/>
          <w:sz w:val="28"/>
          <w:szCs w:val="28"/>
        </w:rPr>
        <w:t xml:space="preserve"> </w:t>
      </w:r>
      <w:r w:rsidR="00E06F78" w:rsidRPr="00E06F78">
        <w:rPr>
          <w:b/>
          <w:sz w:val="28"/>
          <w:szCs w:val="28"/>
          <w:lang w:val="uk-UA"/>
        </w:rPr>
        <w:t>наступного</w:t>
      </w:r>
      <w:r w:rsidRPr="00E06F78">
        <w:rPr>
          <w:b/>
          <w:sz w:val="28"/>
          <w:szCs w:val="28"/>
        </w:rPr>
        <w:t xml:space="preserve"> дня з </w:t>
      </w:r>
      <w:proofErr w:type="spellStart"/>
      <w:r w:rsidRPr="00E06F78">
        <w:rPr>
          <w:b/>
          <w:sz w:val="28"/>
          <w:szCs w:val="28"/>
        </w:rPr>
        <w:t>дати</w:t>
      </w:r>
      <w:proofErr w:type="spellEnd"/>
      <w:r w:rsidRPr="00E06F78">
        <w:rPr>
          <w:b/>
          <w:sz w:val="28"/>
          <w:szCs w:val="28"/>
        </w:rPr>
        <w:t xml:space="preserve">, </w:t>
      </w:r>
      <w:proofErr w:type="spellStart"/>
      <w:r w:rsidRPr="00E06F78">
        <w:rPr>
          <w:b/>
          <w:sz w:val="28"/>
          <w:szCs w:val="28"/>
        </w:rPr>
        <w:t>зазначеної</w:t>
      </w:r>
      <w:proofErr w:type="spellEnd"/>
      <w:r w:rsidRPr="00E06F78">
        <w:rPr>
          <w:b/>
          <w:sz w:val="28"/>
          <w:szCs w:val="28"/>
        </w:rPr>
        <w:t xml:space="preserve"> в </w:t>
      </w:r>
      <w:proofErr w:type="spellStart"/>
      <w:r w:rsidRPr="00E06F78">
        <w:rPr>
          <w:b/>
          <w:sz w:val="28"/>
          <w:szCs w:val="28"/>
        </w:rPr>
        <w:t>договорі</w:t>
      </w:r>
      <w:proofErr w:type="spellEnd"/>
      <w:r w:rsidRPr="00E06F78">
        <w:rPr>
          <w:b/>
          <w:sz w:val="28"/>
          <w:szCs w:val="28"/>
        </w:rPr>
        <w:t xml:space="preserve"> про </w:t>
      </w:r>
      <w:proofErr w:type="spellStart"/>
      <w:r w:rsidRPr="00E06F78">
        <w:rPr>
          <w:b/>
          <w:sz w:val="28"/>
          <w:szCs w:val="28"/>
        </w:rPr>
        <w:t>надання</w:t>
      </w:r>
      <w:proofErr w:type="spellEnd"/>
      <w:r w:rsidRPr="00E06F78">
        <w:rPr>
          <w:b/>
          <w:sz w:val="28"/>
          <w:szCs w:val="28"/>
        </w:rPr>
        <w:t xml:space="preserve"> </w:t>
      </w:r>
      <w:r w:rsidR="00AE4B84">
        <w:rPr>
          <w:b/>
          <w:sz w:val="28"/>
          <w:szCs w:val="28"/>
          <w:lang w:val="uk-UA"/>
        </w:rPr>
        <w:t>ломбардного</w:t>
      </w:r>
      <w:r w:rsidRPr="00E06F78">
        <w:rPr>
          <w:b/>
          <w:sz w:val="28"/>
          <w:szCs w:val="28"/>
        </w:rPr>
        <w:t xml:space="preserve"> кредиту, як дата </w:t>
      </w:r>
      <w:proofErr w:type="spellStart"/>
      <w:r w:rsidRPr="00E06F78">
        <w:rPr>
          <w:b/>
          <w:sz w:val="28"/>
          <w:szCs w:val="28"/>
        </w:rPr>
        <w:t>повернення</w:t>
      </w:r>
      <w:proofErr w:type="spellEnd"/>
      <w:r w:rsidRPr="00E06F78">
        <w:rPr>
          <w:b/>
          <w:sz w:val="28"/>
          <w:szCs w:val="28"/>
        </w:rPr>
        <w:t xml:space="preserve"> </w:t>
      </w:r>
      <w:r w:rsidR="00AE4B84">
        <w:rPr>
          <w:b/>
          <w:sz w:val="28"/>
          <w:szCs w:val="28"/>
          <w:lang w:val="uk-UA"/>
        </w:rPr>
        <w:t>ломбардного</w:t>
      </w:r>
      <w:r w:rsidRPr="00E06F78">
        <w:rPr>
          <w:b/>
          <w:sz w:val="28"/>
          <w:szCs w:val="28"/>
        </w:rPr>
        <w:t xml:space="preserve"> </w:t>
      </w:r>
      <w:r w:rsidR="00E06F78" w:rsidRPr="00E06F78">
        <w:rPr>
          <w:b/>
          <w:sz w:val="28"/>
          <w:szCs w:val="28"/>
          <w:lang w:val="uk-UA"/>
        </w:rPr>
        <w:t>к</w:t>
      </w:r>
      <w:proofErr w:type="spellStart"/>
      <w:r w:rsidRPr="00E06F78">
        <w:rPr>
          <w:b/>
          <w:sz w:val="28"/>
          <w:szCs w:val="28"/>
        </w:rPr>
        <w:t>редиту</w:t>
      </w:r>
      <w:proofErr w:type="spellEnd"/>
      <w:r w:rsidR="00E06F78" w:rsidRPr="00E06F78">
        <w:rPr>
          <w:b/>
          <w:sz w:val="28"/>
          <w:szCs w:val="28"/>
          <w:lang w:val="uk-UA"/>
        </w:rPr>
        <w:t>.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rStyle w:val="a4"/>
          <w:sz w:val="28"/>
          <w:szCs w:val="28"/>
        </w:rPr>
        <w:t xml:space="preserve">4) Порядок і </w:t>
      </w:r>
      <w:proofErr w:type="spellStart"/>
      <w:r w:rsidRPr="002A6417">
        <w:rPr>
          <w:rStyle w:val="a4"/>
          <w:sz w:val="28"/>
          <w:szCs w:val="28"/>
        </w:rPr>
        <w:t>спосіб</w:t>
      </w:r>
      <w:proofErr w:type="spellEnd"/>
      <w:r w:rsidRPr="002A6417">
        <w:rPr>
          <w:rStyle w:val="a4"/>
          <w:sz w:val="28"/>
          <w:szCs w:val="28"/>
        </w:rPr>
        <w:t xml:space="preserve"> </w:t>
      </w:r>
      <w:proofErr w:type="spellStart"/>
      <w:r w:rsidRPr="002A6417">
        <w:rPr>
          <w:rStyle w:val="a4"/>
          <w:sz w:val="28"/>
          <w:szCs w:val="28"/>
        </w:rPr>
        <w:t>погаше</w:t>
      </w:r>
      <w:r w:rsidR="00503B14">
        <w:rPr>
          <w:rStyle w:val="a4"/>
          <w:sz w:val="28"/>
          <w:szCs w:val="28"/>
        </w:rPr>
        <w:t>ння</w:t>
      </w:r>
      <w:proofErr w:type="spellEnd"/>
      <w:r w:rsidR="00503B14">
        <w:rPr>
          <w:rStyle w:val="a4"/>
          <w:sz w:val="28"/>
          <w:szCs w:val="28"/>
        </w:rPr>
        <w:t xml:space="preserve"> </w:t>
      </w:r>
      <w:proofErr w:type="spellStart"/>
      <w:r w:rsidR="00503B14">
        <w:rPr>
          <w:rStyle w:val="a4"/>
          <w:sz w:val="28"/>
          <w:szCs w:val="28"/>
        </w:rPr>
        <w:t>простроченої</w:t>
      </w:r>
      <w:proofErr w:type="spellEnd"/>
      <w:r w:rsidR="00503B14">
        <w:rPr>
          <w:rStyle w:val="a4"/>
          <w:sz w:val="28"/>
          <w:szCs w:val="28"/>
        </w:rPr>
        <w:t xml:space="preserve"> </w:t>
      </w:r>
      <w:proofErr w:type="spellStart"/>
      <w:r w:rsidR="00503B14">
        <w:rPr>
          <w:rStyle w:val="a4"/>
          <w:sz w:val="28"/>
          <w:szCs w:val="28"/>
        </w:rPr>
        <w:t>заборгованості</w:t>
      </w:r>
      <w:proofErr w:type="spellEnd"/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proofErr w:type="spellStart"/>
      <w:r w:rsidRPr="002A6417">
        <w:rPr>
          <w:sz w:val="28"/>
          <w:szCs w:val="28"/>
        </w:rPr>
        <w:t>Погашення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простроченої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заборгованості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здійснюється</w:t>
      </w:r>
      <w:proofErr w:type="spellEnd"/>
      <w:r w:rsidRPr="002A6417">
        <w:rPr>
          <w:sz w:val="28"/>
          <w:szCs w:val="28"/>
        </w:rPr>
        <w:t xml:space="preserve"> за </w:t>
      </w:r>
      <w:proofErr w:type="spellStart"/>
      <w:r w:rsidRPr="002A6417">
        <w:rPr>
          <w:sz w:val="28"/>
          <w:szCs w:val="28"/>
        </w:rPr>
        <w:t>рахунок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примусової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реалізації</w:t>
      </w:r>
      <w:proofErr w:type="spellEnd"/>
      <w:r w:rsidRPr="002A6417">
        <w:rPr>
          <w:sz w:val="28"/>
          <w:szCs w:val="28"/>
        </w:rPr>
        <w:t xml:space="preserve"> предмета </w:t>
      </w:r>
      <w:proofErr w:type="spellStart"/>
      <w:r w:rsidRPr="002A6417">
        <w:rPr>
          <w:sz w:val="28"/>
          <w:szCs w:val="28"/>
        </w:rPr>
        <w:t>застави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наданого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Позичальником</w:t>
      </w:r>
      <w:proofErr w:type="spellEnd"/>
      <w:r w:rsidRPr="002A6417">
        <w:rPr>
          <w:sz w:val="28"/>
          <w:szCs w:val="28"/>
        </w:rPr>
        <w:t xml:space="preserve"> в </w:t>
      </w:r>
      <w:proofErr w:type="spellStart"/>
      <w:r w:rsidRPr="002A6417">
        <w:rPr>
          <w:sz w:val="28"/>
          <w:szCs w:val="28"/>
        </w:rPr>
        <w:t>якості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забезпечення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зобов’язань</w:t>
      </w:r>
      <w:proofErr w:type="spellEnd"/>
      <w:r w:rsidRPr="002A6417">
        <w:rPr>
          <w:sz w:val="28"/>
          <w:szCs w:val="28"/>
        </w:rPr>
        <w:t xml:space="preserve"> за договором </w:t>
      </w:r>
      <w:r w:rsidR="00AE4B84">
        <w:rPr>
          <w:sz w:val="28"/>
          <w:szCs w:val="28"/>
          <w:lang w:val="uk-UA"/>
        </w:rPr>
        <w:t>ломбардного</w:t>
      </w:r>
      <w:r w:rsidRPr="002A6417">
        <w:rPr>
          <w:sz w:val="28"/>
          <w:szCs w:val="28"/>
        </w:rPr>
        <w:t xml:space="preserve"> кредиту. 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proofErr w:type="spellStart"/>
      <w:r w:rsidRPr="002A6417">
        <w:rPr>
          <w:sz w:val="28"/>
          <w:szCs w:val="28"/>
        </w:rPr>
        <w:t>Спосіб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звернення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стягнення</w:t>
      </w:r>
      <w:proofErr w:type="spellEnd"/>
      <w:r w:rsidRPr="002A6417">
        <w:rPr>
          <w:sz w:val="28"/>
          <w:szCs w:val="28"/>
        </w:rPr>
        <w:t xml:space="preserve"> та </w:t>
      </w:r>
      <w:proofErr w:type="spellStart"/>
      <w:r w:rsidRPr="002A6417">
        <w:rPr>
          <w:sz w:val="28"/>
          <w:szCs w:val="28"/>
        </w:rPr>
        <w:t>засоби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відчуження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заставленого</w:t>
      </w:r>
      <w:proofErr w:type="spellEnd"/>
      <w:r w:rsidRPr="002A6417">
        <w:rPr>
          <w:sz w:val="28"/>
          <w:szCs w:val="28"/>
        </w:rPr>
        <w:t xml:space="preserve"> майна, в </w:t>
      </w:r>
      <w:proofErr w:type="spellStart"/>
      <w:r w:rsidRPr="002A6417">
        <w:rPr>
          <w:sz w:val="28"/>
          <w:szCs w:val="28"/>
        </w:rPr>
        <w:t>разі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невиконання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Позичальником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зобов’язань</w:t>
      </w:r>
      <w:proofErr w:type="spellEnd"/>
      <w:r w:rsidRPr="002A6417">
        <w:rPr>
          <w:sz w:val="28"/>
          <w:szCs w:val="28"/>
        </w:rPr>
        <w:t xml:space="preserve"> за договором про </w:t>
      </w:r>
      <w:proofErr w:type="spellStart"/>
      <w:r w:rsidRPr="002A6417">
        <w:rPr>
          <w:sz w:val="28"/>
          <w:szCs w:val="28"/>
        </w:rPr>
        <w:t>надання</w:t>
      </w:r>
      <w:proofErr w:type="spellEnd"/>
      <w:r w:rsidRPr="002A6417">
        <w:rPr>
          <w:sz w:val="28"/>
          <w:szCs w:val="28"/>
        </w:rPr>
        <w:t xml:space="preserve"> </w:t>
      </w:r>
      <w:r w:rsidR="00AE4B84">
        <w:rPr>
          <w:sz w:val="28"/>
          <w:szCs w:val="28"/>
          <w:lang w:val="uk-UA"/>
        </w:rPr>
        <w:t>ломбардного</w:t>
      </w:r>
      <w:r w:rsidRPr="002A6417">
        <w:rPr>
          <w:sz w:val="28"/>
          <w:szCs w:val="28"/>
        </w:rPr>
        <w:t xml:space="preserve"> кредиту - </w:t>
      </w:r>
      <w:proofErr w:type="spellStart"/>
      <w:r w:rsidRPr="002A6417">
        <w:rPr>
          <w:sz w:val="28"/>
          <w:szCs w:val="28"/>
        </w:rPr>
        <w:t>визначаються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умовами</w:t>
      </w:r>
      <w:proofErr w:type="spellEnd"/>
      <w:r w:rsidRPr="002A6417">
        <w:rPr>
          <w:sz w:val="28"/>
          <w:szCs w:val="28"/>
        </w:rPr>
        <w:t xml:space="preserve"> договору </w:t>
      </w:r>
      <w:r w:rsidR="00AE4B84">
        <w:rPr>
          <w:sz w:val="28"/>
          <w:szCs w:val="28"/>
          <w:lang w:val="uk-UA"/>
        </w:rPr>
        <w:t>закладу майна</w:t>
      </w:r>
      <w:r w:rsidRPr="002A6417">
        <w:rPr>
          <w:sz w:val="28"/>
          <w:szCs w:val="28"/>
        </w:rPr>
        <w:t xml:space="preserve"> та </w:t>
      </w:r>
      <w:proofErr w:type="spellStart"/>
      <w:r w:rsidRPr="002A6417">
        <w:rPr>
          <w:sz w:val="28"/>
          <w:szCs w:val="28"/>
        </w:rPr>
        <w:t>чинним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законодавством</w:t>
      </w:r>
      <w:proofErr w:type="spellEnd"/>
      <w:r w:rsidRPr="002A6417">
        <w:rPr>
          <w:sz w:val="28"/>
          <w:szCs w:val="28"/>
        </w:rPr>
        <w:t>.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Ломбард не </w:t>
      </w:r>
      <w:proofErr w:type="spellStart"/>
      <w:r w:rsidRPr="002A6417">
        <w:rPr>
          <w:sz w:val="28"/>
          <w:szCs w:val="28"/>
        </w:rPr>
        <w:t>повідомляє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інформацію</w:t>
      </w:r>
      <w:proofErr w:type="spellEnd"/>
      <w:r w:rsidRPr="002A6417">
        <w:rPr>
          <w:sz w:val="28"/>
          <w:szCs w:val="28"/>
        </w:rPr>
        <w:t xml:space="preserve"> про </w:t>
      </w:r>
      <w:proofErr w:type="spellStart"/>
      <w:r w:rsidRPr="002A6417">
        <w:rPr>
          <w:sz w:val="28"/>
          <w:szCs w:val="28"/>
        </w:rPr>
        <w:t>укладення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Позичальником</w:t>
      </w:r>
      <w:proofErr w:type="spellEnd"/>
      <w:r w:rsidRPr="002A6417">
        <w:rPr>
          <w:sz w:val="28"/>
          <w:szCs w:val="28"/>
        </w:rPr>
        <w:t xml:space="preserve"> договору </w:t>
      </w:r>
      <w:r w:rsidR="00AE4B84">
        <w:rPr>
          <w:sz w:val="28"/>
          <w:szCs w:val="28"/>
          <w:lang w:val="uk-UA"/>
        </w:rPr>
        <w:t>ломбардного</w:t>
      </w:r>
      <w:r w:rsidRPr="002A6417">
        <w:rPr>
          <w:sz w:val="28"/>
          <w:szCs w:val="28"/>
        </w:rPr>
        <w:t xml:space="preserve"> кредиту, </w:t>
      </w:r>
      <w:proofErr w:type="spellStart"/>
      <w:r w:rsidRPr="002A6417">
        <w:rPr>
          <w:sz w:val="28"/>
          <w:szCs w:val="28"/>
        </w:rPr>
        <w:t>його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умови</w:t>
      </w:r>
      <w:proofErr w:type="spellEnd"/>
      <w:r w:rsidRPr="002A6417">
        <w:rPr>
          <w:sz w:val="28"/>
          <w:szCs w:val="28"/>
        </w:rPr>
        <w:t xml:space="preserve">, стан </w:t>
      </w:r>
      <w:proofErr w:type="spellStart"/>
      <w:r w:rsidRPr="002A6417">
        <w:rPr>
          <w:sz w:val="28"/>
          <w:szCs w:val="28"/>
        </w:rPr>
        <w:t>виконання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наявність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простроченої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заборгованості</w:t>
      </w:r>
      <w:proofErr w:type="spellEnd"/>
      <w:r w:rsidRPr="002A6417">
        <w:rPr>
          <w:sz w:val="28"/>
          <w:szCs w:val="28"/>
        </w:rPr>
        <w:t xml:space="preserve"> та </w:t>
      </w:r>
      <w:proofErr w:type="spellStart"/>
      <w:r w:rsidRPr="002A6417">
        <w:rPr>
          <w:sz w:val="28"/>
          <w:szCs w:val="28"/>
        </w:rPr>
        <w:t>її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розмір</w:t>
      </w:r>
      <w:proofErr w:type="spellEnd"/>
      <w:r w:rsidRPr="002A6417">
        <w:rPr>
          <w:sz w:val="28"/>
          <w:szCs w:val="28"/>
        </w:rPr>
        <w:t xml:space="preserve"> особам, </w:t>
      </w:r>
      <w:proofErr w:type="spellStart"/>
      <w:r w:rsidRPr="002A6417">
        <w:rPr>
          <w:sz w:val="28"/>
          <w:szCs w:val="28"/>
        </w:rPr>
        <w:t>які</w:t>
      </w:r>
      <w:proofErr w:type="spellEnd"/>
      <w:r w:rsidRPr="002A6417">
        <w:rPr>
          <w:sz w:val="28"/>
          <w:szCs w:val="28"/>
        </w:rPr>
        <w:t xml:space="preserve"> не є стороною договору </w:t>
      </w:r>
      <w:r w:rsidR="00AE4B84">
        <w:rPr>
          <w:sz w:val="28"/>
          <w:szCs w:val="28"/>
          <w:lang w:val="uk-UA"/>
        </w:rPr>
        <w:t>ломбардного</w:t>
      </w:r>
      <w:r w:rsidRPr="002A6417">
        <w:rPr>
          <w:sz w:val="28"/>
          <w:szCs w:val="28"/>
        </w:rPr>
        <w:t xml:space="preserve"> кредиту. </w:t>
      </w:r>
      <w:proofErr w:type="spellStart"/>
      <w:r w:rsidRPr="002A6417">
        <w:rPr>
          <w:sz w:val="28"/>
          <w:szCs w:val="28"/>
        </w:rPr>
        <w:t>Така</w:t>
      </w:r>
      <w:proofErr w:type="spellEnd"/>
      <w:r w:rsidRPr="002A6417">
        <w:rPr>
          <w:sz w:val="28"/>
          <w:szCs w:val="28"/>
        </w:rPr>
        <w:t xml:space="preserve"> заборона не </w:t>
      </w:r>
      <w:proofErr w:type="spellStart"/>
      <w:r w:rsidRPr="002A6417">
        <w:rPr>
          <w:sz w:val="28"/>
          <w:szCs w:val="28"/>
        </w:rPr>
        <w:t>поширюється</w:t>
      </w:r>
      <w:proofErr w:type="spellEnd"/>
      <w:r w:rsidRPr="002A6417">
        <w:rPr>
          <w:sz w:val="28"/>
          <w:szCs w:val="28"/>
        </w:rPr>
        <w:t xml:space="preserve"> на </w:t>
      </w:r>
      <w:proofErr w:type="spellStart"/>
      <w:r w:rsidRPr="002A6417">
        <w:rPr>
          <w:sz w:val="28"/>
          <w:szCs w:val="28"/>
        </w:rPr>
        <w:t>випадки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повідомлення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зазначеної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інформації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спадкоємцям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представникам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Позичальника</w:t>
      </w:r>
      <w:proofErr w:type="spellEnd"/>
      <w:r w:rsidRPr="002A6417">
        <w:rPr>
          <w:sz w:val="28"/>
          <w:szCs w:val="28"/>
        </w:rPr>
        <w:t xml:space="preserve"> за </w:t>
      </w:r>
      <w:proofErr w:type="spellStart"/>
      <w:r w:rsidRPr="002A6417">
        <w:rPr>
          <w:sz w:val="28"/>
          <w:szCs w:val="28"/>
        </w:rPr>
        <w:t>довіреністю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посвідченою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згідно</w:t>
      </w:r>
      <w:proofErr w:type="spellEnd"/>
      <w:r w:rsidRPr="002A6417">
        <w:rPr>
          <w:sz w:val="28"/>
          <w:szCs w:val="28"/>
        </w:rPr>
        <w:t xml:space="preserve"> чинного </w:t>
      </w:r>
      <w:proofErr w:type="spellStart"/>
      <w:r w:rsidRPr="002A6417">
        <w:rPr>
          <w:sz w:val="28"/>
          <w:szCs w:val="28"/>
        </w:rPr>
        <w:t>законодавства</w:t>
      </w:r>
      <w:proofErr w:type="spellEnd"/>
      <w:r w:rsidRPr="002A6417">
        <w:rPr>
          <w:sz w:val="28"/>
          <w:szCs w:val="28"/>
        </w:rPr>
        <w:t xml:space="preserve">, органам </w:t>
      </w:r>
      <w:proofErr w:type="spellStart"/>
      <w:r w:rsidRPr="002A6417">
        <w:rPr>
          <w:sz w:val="28"/>
          <w:szCs w:val="28"/>
        </w:rPr>
        <w:t>державної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влади</w:t>
      </w:r>
      <w:proofErr w:type="spellEnd"/>
      <w:r w:rsidRPr="002A6417">
        <w:rPr>
          <w:sz w:val="28"/>
          <w:szCs w:val="28"/>
        </w:rPr>
        <w:t xml:space="preserve"> у </w:t>
      </w:r>
      <w:proofErr w:type="spellStart"/>
      <w:r w:rsidRPr="002A6417">
        <w:rPr>
          <w:sz w:val="28"/>
          <w:szCs w:val="28"/>
        </w:rPr>
        <w:t>випадках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передбачених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законодавством</w:t>
      </w:r>
      <w:proofErr w:type="spellEnd"/>
      <w:r w:rsidRPr="002A6417">
        <w:rPr>
          <w:sz w:val="28"/>
          <w:szCs w:val="28"/>
        </w:rPr>
        <w:t>.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Ломбард не </w:t>
      </w:r>
      <w:proofErr w:type="spellStart"/>
      <w:r w:rsidRPr="002A6417">
        <w:rPr>
          <w:sz w:val="28"/>
          <w:szCs w:val="28"/>
        </w:rPr>
        <w:t>взаємодіє</w:t>
      </w:r>
      <w:proofErr w:type="spellEnd"/>
      <w:r w:rsidRPr="002A6417">
        <w:rPr>
          <w:sz w:val="28"/>
          <w:szCs w:val="28"/>
        </w:rPr>
        <w:t xml:space="preserve"> з </w:t>
      </w:r>
      <w:proofErr w:type="spellStart"/>
      <w:r w:rsidRPr="002A6417">
        <w:rPr>
          <w:sz w:val="28"/>
          <w:szCs w:val="28"/>
        </w:rPr>
        <w:t>третіми</w:t>
      </w:r>
      <w:proofErr w:type="spellEnd"/>
      <w:r w:rsidRPr="002A6417">
        <w:rPr>
          <w:sz w:val="28"/>
          <w:szCs w:val="28"/>
        </w:rPr>
        <w:t xml:space="preserve"> особами (</w:t>
      </w:r>
      <w:proofErr w:type="spellStart"/>
      <w:r w:rsidRPr="002A6417">
        <w:rPr>
          <w:sz w:val="28"/>
          <w:szCs w:val="28"/>
        </w:rPr>
        <w:t>які</w:t>
      </w:r>
      <w:proofErr w:type="spellEnd"/>
      <w:r w:rsidRPr="002A6417">
        <w:rPr>
          <w:sz w:val="28"/>
          <w:szCs w:val="28"/>
        </w:rPr>
        <w:t xml:space="preserve"> не є стороною договору про </w:t>
      </w:r>
      <w:proofErr w:type="spellStart"/>
      <w:r w:rsidRPr="002A6417">
        <w:rPr>
          <w:sz w:val="28"/>
          <w:szCs w:val="28"/>
        </w:rPr>
        <w:t>надання</w:t>
      </w:r>
      <w:proofErr w:type="spellEnd"/>
      <w:r w:rsidRPr="002A6417">
        <w:rPr>
          <w:sz w:val="28"/>
          <w:szCs w:val="28"/>
        </w:rPr>
        <w:t xml:space="preserve"> </w:t>
      </w:r>
      <w:r w:rsidR="00AE4B84">
        <w:rPr>
          <w:sz w:val="28"/>
          <w:szCs w:val="28"/>
          <w:lang w:val="uk-UA"/>
        </w:rPr>
        <w:t>ломбардного</w:t>
      </w:r>
      <w:r w:rsidRPr="002A6417">
        <w:rPr>
          <w:sz w:val="28"/>
          <w:szCs w:val="28"/>
        </w:rPr>
        <w:t xml:space="preserve"> </w:t>
      </w:r>
      <w:proofErr w:type="gramStart"/>
      <w:r w:rsidRPr="002A6417">
        <w:rPr>
          <w:sz w:val="28"/>
          <w:szCs w:val="28"/>
        </w:rPr>
        <w:t>кредиту)  при</w:t>
      </w:r>
      <w:proofErr w:type="gram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врегулюванні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простроченої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заборгованості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Позичальника</w:t>
      </w:r>
      <w:proofErr w:type="spellEnd"/>
      <w:r w:rsidRPr="002A6417">
        <w:rPr>
          <w:sz w:val="28"/>
          <w:szCs w:val="28"/>
        </w:rPr>
        <w:t xml:space="preserve"> за договором </w:t>
      </w:r>
      <w:r w:rsidR="00AE4B84">
        <w:rPr>
          <w:sz w:val="28"/>
          <w:szCs w:val="28"/>
          <w:lang w:val="uk-UA"/>
        </w:rPr>
        <w:t>ломбардного</w:t>
      </w:r>
      <w:r w:rsidRPr="002A6417">
        <w:rPr>
          <w:sz w:val="28"/>
          <w:szCs w:val="28"/>
        </w:rPr>
        <w:t xml:space="preserve"> кредиту.</w:t>
      </w:r>
    </w:p>
    <w:p w:rsidR="00E60193" w:rsidRPr="002A6417" w:rsidRDefault="00E7203F" w:rsidP="002A6417">
      <w:pPr>
        <w:pStyle w:val="a3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5)</w:t>
      </w:r>
      <w:r w:rsidR="00E60193" w:rsidRPr="002A6417">
        <w:rPr>
          <w:rStyle w:val="a4"/>
          <w:sz w:val="28"/>
          <w:szCs w:val="28"/>
        </w:rPr>
        <w:t xml:space="preserve"> </w:t>
      </w:r>
      <w:proofErr w:type="spellStart"/>
      <w:r w:rsidR="00E60193" w:rsidRPr="002A6417">
        <w:rPr>
          <w:rStyle w:val="a4"/>
          <w:sz w:val="28"/>
          <w:szCs w:val="28"/>
        </w:rPr>
        <w:t>Вимоги</w:t>
      </w:r>
      <w:proofErr w:type="spellEnd"/>
      <w:r w:rsidR="00E60193" w:rsidRPr="002A6417">
        <w:rPr>
          <w:rStyle w:val="a4"/>
          <w:sz w:val="28"/>
          <w:szCs w:val="28"/>
        </w:rPr>
        <w:t xml:space="preserve"> </w:t>
      </w:r>
      <w:proofErr w:type="spellStart"/>
      <w:r w:rsidR="00E60193" w:rsidRPr="002A6417">
        <w:rPr>
          <w:rStyle w:val="a4"/>
          <w:sz w:val="28"/>
          <w:szCs w:val="28"/>
        </w:rPr>
        <w:t>щодо</w:t>
      </w:r>
      <w:proofErr w:type="spellEnd"/>
      <w:r w:rsidR="00E60193" w:rsidRPr="002A6417">
        <w:rPr>
          <w:rStyle w:val="a4"/>
          <w:sz w:val="28"/>
          <w:szCs w:val="28"/>
        </w:rPr>
        <w:t xml:space="preserve"> </w:t>
      </w:r>
      <w:proofErr w:type="spellStart"/>
      <w:r w:rsidR="00E60193" w:rsidRPr="002A6417">
        <w:rPr>
          <w:rStyle w:val="a4"/>
          <w:sz w:val="28"/>
          <w:szCs w:val="28"/>
        </w:rPr>
        <w:t>етичної</w:t>
      </w:r>
      <w:proofErr w:type="spellEnd"/>
      <w:r w:rsidR="00E60193" w:rsidRPr="002A6417">
        <w:rPr>
          <w:rStyle w:val="a4"/>
          <w:sz w:val="28"/>
          <w:szCs w:val="28"/>
        </w:rPr>
        <w:t xml:space="preserve"> </w:t>
      </w:r>
      <w:proofErr w:type="spellStart"/>
      <w:r w:rsidR="00E60193" w:rsidRPr="002A6417">
        <w:rPr>
          <w:rStyle w:val="a4"/>
          <w:sz w:val="28"/>
          <w:szCs w:val="28"/>
        </w:rPr>
        <w:t>поведінки</w:t>
      </w:r>
      <w:proofErr w:type="spellEnd"/>
      <w:r w:rsidR="00E60193" w:rsidRPr="002A6417">
        <w:rPr>
          <w:rStyle w:val="a4"/>
          <w:sz w:val="28"/>
          <w:szCs w:val="28"/>
        </w:rPr>
        <w:t xml:space="preserve"> при </w:t>
      </w:r>
      <w:proofErr w:type="spellStart"/>
      <w:r w:rsidR="00E60193" w:rsidRPr="002A6417">
        <w:rPr>
          <w:rStyle w:val="a4"/>
          <w:sz w:val="28"/>
          <w:szCs w:val="28"/>
        </w:rPr>
        <w:t>взаємодії</w:t>
      </w:r>
      <w:proofErr w:type="spellEnd"/>
      <w:r w:rsidR="00E60193" w:rsidRPr="002A6417">
        <w:rPr>
          <w:rStyle w:val="a4"/>
          <w:sz w:val="28"/>
          <w:szCs w:val="28"/>
        </w:rPr>
        <w:t xml:space="preserve"> </w:t>
      </w:r>
      <w:proofErr w:type="spellStart"/>
      <w:r w:rsidR="00E60193" w:rsidRPr="002A6417">
        <w:rPr>
          <w:rStyle w:val="a4"/>
          <w:sz w:val="28"/>
          <w:szCs w:val="28"/>
        </w:rPr>
        <w:t>із</w:t>
      </w:r>
      <w:proofErr w:type="spellEnd"/>
      <w:r w:rsidR="00E60193" w:rsidRPr="002A6417">
        <w:rPr>
          <w:rStyle w:val="a4"/>
          <w:sz w:val="28"/>
          <w:szCs w:val="28"/>
        </w:rPr>
        <w:t xml:space="preserve"> </w:t>
      </w:r>
      <w:proofErr w:type="spellStart"/>
      <w:r w:rsidR="00E60193" w:rsidRPr="002A6417">
        <w:rPr>
          <w:rStyle w:val="a4"/>
          <w:sz w:val="28"/>
          <w:szCs w:val="28"/>
        </w:rPr>
        <w:t>споживачем</w:t>
      </w:r>
      <w:proofErr w:type="spellEnd"/>
      <w:r w:rsidR="00E60193" w:rsidRPr="002A6417">
        <w:rPr>
          <w:rStyle w:val="a4"/>
          <w:sz w:val="28"/>
          <w:szCs w:val="28"/>
        </w:rPr>
        <w:t xml:space="preserve"> при </w:t>
      </w:r>
      <w:proofErr w:type="spellStart"/>
      <w:r w:rsidR="00E60193" w:rsidRPr="002A6417">
        <w:rPr>
          <w:rStyle w:val="a4"/>
          <w:sz w:val="28"/>
          <w:szCs w:val="28"/>
        </w:rPr>
        <w:t>врегулюванні</w:t>
      </w:r>
      <w:proofErr w:type="spellEnd"/>
      <w:r w:rsidR="00E60193" w:rsidRPr="002A6417">
        <w:rPr>
          <w:rStyle w:val="a4"/>
          <w:sz w:val="28"/>
          <w:szCs w:val="28"/>
        </w:rPr>
        <w:t xml:space="preserve"> </w:t>
      </w:r>
      <w:proofErr w:type="spellStart"/>
      <w:r w:rsidR="00E60193" w:rsidRPr="002A6417">
        <w:rPr>
          <w:rStyle w:val="a4"/>
          <w:sz w:val="28"/>
          <w:szCs w:val="28"/>
        </w:rPr>
        <w:t>простроченої</w:t>
      </w:r>
      <w:proofErr w:type="spellEnd"/>
      <w:r w:rsidR="00E60193" w:rsidRPr="002A6417">
        <w:rPr>
          <w:rStyle w:val="a4"/>
          <w:sz w:val="28"/>
          <w:szCs w:val="28"/>
        </w:rPr>
        <w:t xml:space="preserve"> </w:t>
      </w:r>
      <w:proofErr w:type="spellStart"/>
      <w:proofErr w:type="gramStart"/>
      <w:r w:rsidR="00E60193" w:rsidRPr="002A6417">
        <w:rPr>
          <w:rStyle w:val="a4"/>
          <w:sz w:val="28"/>
          <w:szCs w:val="28"/>
        </w:rPr>
        <w:t>заборгованості</w:t>
      </w:r>
      <w:proofErr w:type="spellEnd"/>
      <w:r w:rsidR="00E60193" w:rsidRPr="002A6417">
        <w:rPr>
          <w:rStyle w:val="a4"/>
          <w:sz w:val="28"/>
          <w:szCs w:val="28"/>
        </w:rPr>
        <w:t>  (</w:t>
      </w:r>
      <w:proofErr w:type="gramEnd"/>
      <w:r w:rsidR="00E60193" w:rsidRPr="002A6417">
        <w:rPr>
          <w:rStyle w:val="a4"/>
          <w:sz w:val="28"/>
          <w:szCs w:val="28"/>
        </w:rPr>
        <w:t xml:space="preserve">ст. 25 Закону </w:t>
      </w:r>
      <w:proofErr w:type="spellStart"/>
      <w:r w:rsidR="00E60193" w:rsidRPr="002A6417">
        <w:rPr>
          <w:rStyle w:val="a4"/>
          <w:sz w:val="28"/>
          <w:szCs w:val="28"/>
        </w:rPr>
        <w:t>України</w:t>
      </w:r>
      <w:proofErr w:type="spellEnd"/>
      <w:r w:rsidR="00E60193" w:rsidRPr="002A6417">
        <w:rPr>
          <w:rStyle w:val="a4"/>
          <w:sz w:val="28"/>
          <w:szCs w:val="28"/>
        </w:rPr>
        <w:t xml:space="preserve"> </w:t>
      </w:r>
      <w:proofErr w:type="spellStart"/>
      <w:r w:rsidR="00E60193" w:rsidRPr="002A6417">
        <w:rPr>
          <w:rStyle w:val="a4"/>
          <w:sz w:val="28"/>
          <w:szCs w:val="28"/>
        </w:rPr>
        <w:t>від</w:t>
      </w:r>
      <w:proofErr w:type="spellEnd"/>
      <w:r w:rsidR="00E60193" w:rsidRPr="002A6417">
        <w:rPr>
          <w:rStyle w:val="a4"/>
          <w:sz w:val="28"/>
          <w:szCs w:val="28"/>
        </w:rPr>
        <w:t xml:space="preserve"> 19 </w:t>
      </w:r>
      <w:proofErr w:type="spellStart"/>
      <w:r w:rsidR="00E60193" w:rsidRPr="002A6417">
        <w:rPr>
          <w:rStyle w:val="a4"/>
          <w:sz w:val="28"/>
          <w:szCs w:val="28"/>
        </w:rPr>
        <w:t>березня</w:t>
      </w:r>
      <w:proofErr w:type="spellEnd"/>
      <w:r w:rsidR="00E60193" w:rsidRPr="002A6417">
        <w:rPr>
          <w:rStyle w:val="a4"/>
          <w:sz w:val="28"/>
          <w:szCs w:val="28"/>
        </w:rPr>
        <w:t xml:space="preserve"> 2021 року №1349-IX)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1. </w:t>
      </w:r>
      <w:proofErr w:type="spellStart"/>
      <w:r w:rsidRPr="002A6417">
        <w:rPr>
          <w:sz w:val="28"/>
          <w:szCs w:val="28"/>
        </w:rPr>
        <w:t>Взаємодія</w:t>
      </w:r>
      <w:proofErr w:type="spellEnd"/>
      <w:r w:rsidRPr="002A6417">
        <w:rPr>
          <w:sz w:val="28"/>
          <w:szCs w:val="28"/>
        </w:rPr>
        <w:t xml:space="preserve"> Ломбарду </w:t>
      </w:r>
      <w:proofErr w:type="spellStart"/>
      <w:r w:rsidRPr="002A6417">
        <w:rPr>
          <w:sz w:val="28"/>
          <w:szCs w:val="28"/>
        </w:rPr>
        <w:t>із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Позичальником</w:t>
      </w:r>
      <w:proofErr w:type="spellEnd"/>
      <w:r w:rsidRPr="002A6417">
        <w:rPr>
          <w:sz w:val="28"/>
          <w:szCs w:val="28"/>
        </w:rPr>
        <w:t xml:space="preserve"> при </w:t>
      </w:r>
      <w:proofErr w:type="spellStart"/>
      <w:r w:rsidRPr="002A6417">
        <w:rPr>
          <w:sz w:val="28"/>
          <w:szCs w:val="28"/>
        </w:rPr>
        <w:t>врегулюванні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простроченої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заборгованості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здійснюється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виключно</w:t>
      </w:r>
      <w:proofErr w:type="spellEnd"/>
      <w:r w:rsidRPr="002A6417">
        <w:rPr>
          <w:sz w:val="28"/>
          <w:szCs w:val="28"/>
        </w:rPr>
        <w:t xml:space="preserve"> шляхом: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1) </w:t>
      </w:r>
      <w:proofErr w:type="spellStart"/>
      <w:r w:rsidRPr="002A6417">
        <w:rPr>
          <w:sz w:val="28"/>
          <w:szCs w:val="28"/>
        </w:rPr>
        <w:t>безпосередньої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взаємодії</w:t>
      </w:r>
      <w:proofErr w:type="spellEnd"/>
      <w:r w:rsidRPr="002A6417">
        <w:rPr>
          <w:sz w:val="28"/>
          <w:szCs w:val="28"/>
        </w:rPr>
        <w:t xml:space="preserve"> (</w:t>
      </w:r>
      <w:proofErr w:type="spellStart"/>
      <w:r w:rsidRPr="002A6417">
        <w:rPr>
          <w:sz w:val="28"/>
          <w:szCs w:val="28"/>
        </w:rPr>
        <w:t>телефонні</w:t>
      </w:r>
      <w:proofErr w:type="spellEnd"/>
      <w:r w:rsidRPr="002A6417">
        <w:rPr>
          <w:sz w:val="28"/>
          <w:szCs w:val="28"/>
        </w:rPr>
        <w:t xml:space="preserve"> переговори, </w:t>
      </w:r>
      <w:proofErr w:type="spellStart"/>
      <w:r w:rsidRPr="002A6417">
        <w:rPr>
          <w:sz w:val="28"/>
          <w:szCs w:val="28"/>
        </w:rPr>
        <w:t>особисті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зустрічі</w:t>
      </w:r>
      <w:proofErr w:type="spellEnd"/>
      <w:r w:rsidRPr="002A6417">
        <w:rPr>
          <w:sz w:val="28"/>
          <w:szCs w:val="28"/>
        </w:rPr>
        <w:t xml:space="preserve">). </w:t>
      </w:r>
      <w:proofErr w:type="spellStart"/>
      <w:r w:rsidRPr="002A6417">
        <w:rPr>
          <w:sz w:val="28"/>
          <w:szCs w:val="28"/>
        </w:rPr>
        <w:t>Проведення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особистих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зустрічей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можливе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виключно</w:t>
      </w:r>
      <w:proofErr w:type="spellEnd"/>
      <w:r w:rsidRPr="002A6417">
        <w:rPr>
          <w:sz w:val="28"/>
          <w:szCs w:val="28"/>
        </w:rPr>
        <w:t xml:space="preserve"> з 9 до 19 </w:t>
      </w:r>
      <w:proofErr w:type="spellStart"/>
      <w:r w:rsidRPr="002A6417">
        <w:rPr>
          <w:sz w:val="28"/>
          <w:szCs w:val="28"/>
        </w:rPr>
        <w:t>години</w:t>
      </w:r>
      <w:proofErr w:type="spellEnd"/>
      <w:r w:rsidRPr="002A6417">
        <w:rPr>
          <w:sz w:val="28"/>
          <w:szCs w:val="28"/>
        </w:rPr>
        <w:t xml:space="preserve">, за </w:t>
      </w:r>
      <w:proofErr w:type="spellStart"/>
      <w:r w:rsidRPr="002A6417">
        <w:rPr>
          <w:sz w:val="28"/>
          <w:szCs w:val="28"/>
        </w:rPr>
        <w:t>умови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що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</w:t>
      </w:r>
      <w:proofErr w:type="spellEnd"/>
      <w:r w:rsidRPr="002A6417">
        <w:rPr>
          <w:sz w:val="28"/>
          <w:szCs w:val="28"/>
        </w:rPr>
        <w:t xml:space="preserve"> не </w:t>
      </w:r>
      <w:proofErr w:type="spellStart"/>
      <w:r w:rsidRPr="002A6417">
        <w:rPr>
          <w:sz w:val="28"/>
          <w:szCs w:val="28"/>
        </w:rPr>
        <w:t>заперечує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проти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проведення</w:t>
      </w:r>
      <w:proofErr w:type="spellEnd"/>
      <w:r w:rsidRPr="002A6417">
        <w:rPr>
          <w:sz w:val="28"/>
          <w:szCs w:val="28"/>
        </w:rPr>
        <w:t xml:space="preserve"> з ним </w:t>
      </w:r>
      <w:proofErr w:type="spellStart"/>
      <w:r w:rsidRPr="002A6417">
        <w:rPr>
          <w:sz w:val="28"/>
          <w:szCs w:val="28"/>
        </w:rPr>
        <w:t>зустрічі</w:t>
      </w:r>
      <w:proofErr w:type="spellEnd"/>
      <w:r w:rsidRPr="002A6417">
        <w:rPr>
          <w:sz w:val="28"/>
          <w:szCs w:val="28"/>
        </w:rPr>
        <w:t xml:space="preserve"> та </w:t>
      </w:r>
      <w:proofErr w:type="spellStart"/>
      <w:r w:rsidRPr="002A6417">
        <w:rPr>
          <w:sz w:val="28"/>
          <w:szCs w:val="28"/>
        </w:rPr>
        <w:t>попередньо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надав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згоду</w:t>
      </w:r>
      <w:proofErr w:type="spellEnd"/>
      <w:r w:rsidRPr="002A6417">
        <w:rPr>
          <w:sz w:val="28"/>
          <w:szCs w:val="28"/>
        </w:rPr>
        <w:t xml:space="preserve"> на </w:t>
      </w:r>
      <w:proofErr w:type="spellStart"/>
      <w:r w:rsidRPr="002A6417">
        <w:rPr>
          <w:sz w:val="28"/>
          <w:szCs w:val="28"/>
        </w:rPr>
        <w:t>особисту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зустріч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під</w:t>
      </w:r>
      <w:proofErr w:type="spellEnd"/>
      <w:r w:rsidRPr="002A6417">
        <w:rPr>
          <w:sz w:val="28"/>
          <w:szCs w:val="28"/>
        </w:rPr>
        <w:t xml:space="preserve"> час </w:t>
      </w:r>
      <w:proofErr w:type="spellStart"/>
      <w:r w:rsidRPr="002A6417">
        <w:rPr>
          <w:sz w:val="28"/>
          <w:szCs w:val="28"/>
        </w:rPr>
        <w:t>телефонної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розмови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або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окрему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lastRenderedPageBreak/>
        <w:t>письмову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згоду</w:t>
      </w:r>
      <w:proofErr w:type="spellEnd"/>
      <w:r w:rsidRPr="002A6417">
        <w:rPr>
          <w:sz w:val="28"/>
          <w:szCs w:val="28"/>
        </w:rPr>
        <w:t xml:space="preserve"> на </w:t>
      </w:r>
      <w:proofErr w:type="spellStart"/>
      <w:r w:rsidRPr="002A6417">
        <w:rPr>
          <w:sz w:val="28"/>
          <w:szCs w:val="28"/>
        </w:rPr>
        <w:t>це</w:t>
      </w:r>
      <w:proofErr w:type="spellEnd"/>
      <w:r w:rsidRPr="002A6417">
        <w:rPr>
          <w:sz w:val="28"/>
          <w:szCs w:val="28"/>
        </w:rPr>
        <w:t xml:space="preserve">. </w:t>
      </w:r>
      <w:proofErr w:type="spellStart"/>
      <w:r w:rsidRPr="002A6417">
        <w:rPr>
          <w:sz w:val="28"/>
          <w:szCs w:val="28"/>
        </w:rPr>
        <w:t>Місце</w:t>
      </w:r>
      <w:proofErr w:type="spellEnd"/>
      <w:r w:rsidRPr="002A6417">
        <w:rPr>
          <w:sz w:val="28"/>
          <w:szCs w:val="28"/>
        </w:rPr>
        <w:t xml:space="preserve"> і час </w:t>
      </w:r>
      <w:proofErr w:type="spellStart"/>
      <w:r w:rsidRPr="002A6417">
        <w:rPr>
          <w:sz w:val="28"/>
          <w:szCs w:val="28"/>
        </w:rPr>
        <w:t>зустрічі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підлягають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обов’язковому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попередньому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узгодженню</w:t>
      </w:r>
      <w:proofErr w:type="spellEnd"/>
      <w:r w:rsidRPr="002A6417">
        <w:rPr>
          <w:sz w:val="28"/>
          <w:szCs w:val="28"/>
        </w:rPr>
        <w:t>;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2) </w:t>
      </w:r>
      <w:proofErr w:type="spellStart"/>
      <w:r w:rsidRPr="002A6417">
        <w:rPr>
          <w:sz w:val="28"/>
          <w:szCs w:val="28"/>
        </w:rPr>
        <w:t>надсилання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текстових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голосових</w:t>
      </w:r>
      <w:proofErr w:type="spellEnd"/>
      <w:r w:rsidRPr="002A6417">
        <w:rPr>
          <w:sz w:val="28"/>
          <w:szCs w:val="28"/>
        </w:rPr>
        <w:t xml:space="preserve"> та </w:t>
      </w:r>
      <w:proofErr w:type="spellStart"/>
      <w:r w:rsidRPr="002A6417">
        <w:rPr>
          <w:sz w:val="28"/>
          <w:szCs w:val="28"/>
        </w:rPr>
        <w:t>інших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повідомле</w:t>
      </w:r>
      <w:r w:rsidR="00503B14">
        <w:rPr>
          <w:sz w:val="28"/>
          <w:szCs w:val="28"/>
        </w:rPr>
        <w:t>нь</w:t>
      </w:r>
      <w:proofErr w:type="spellEnd"/>
      <w:r w:rsidR="00503B14">
        <w:rPr>
          <w:sz w:val="28"/>
          <w:szCs w:val="28"/>
        </w:rPr>
        <w:t xml:space="preserve"> через </w:t>
      </w:r>
      <w:proofErr w:type="spellStart"/>
      <w:r w:rsidR="00503B14">
        <w:rPr>
          <w:sz w:val="28"/>
          <w:szCs w:val="28"/>
        </w:rPr>
        <w:t>засоби</w:t>
      </w:r>
      <w:proofErr w:type="spellEnd"/>
      <w:r w:rsidR="00503B14">
        <w:rPr>
          <w:sz w:val="28"/>
          <w:szCs w:val="28"/>
        </w:rPr>
        <w:t xml:space="preserve"> </w:t>
      </w:r>
      <w:proofErr w:type="spellStart"/>
      <w:r w:rsidR="00503B14">
        <w:rPr>
          <w:sz w:val="28"/>
          <w:szCs w:val="28"/>
        </w:rPr>
        <w:t>телекомунікації</w:t>
      </w:r>
      <w:proofErr w:type="spellEnd"/>
      <w:r w:rsidRPr="002A6417">
        <w:rPr>
          <w:sz w:val="28"/>
          <w:szCs w:val="28"/>
        </w:rPr>
        <w:t>;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2. </w:t>
      </w:r>
      <w:proofErr w:type="spellStart"/>
      <w:r w:rsidRPr="002A6417">
        <w:rPr>
          <w:sz w:val="28"/>
          <w:szCs w:val="28"/>
        </w:rPr>
        <w:t>Під</w:t>
      </w:r>
      <w:proofErr w:type="spellEnd"/>
      <w:r w:rsidRPr="002A6417">
        <w:rPr>
          <w:sz w:val="28"/>
          <w:szCs w:val="28"/>
        </w:rPr>
        <w:t xml:space="preserve"> час </w:t>
      </w:r>
      <w:proofErr w:type="spellStart"/>
      <w:r w:rsidRPr="002A6417">
        <w:rPr>
          <w:sz w:val="28"/>
          <w:szCs w:val="28"/>
        </w:rPr>
        <w:t>першої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взаємодії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із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Позичальником</w:t>
      </w:r>
      <w:proofErr w:type="spellEnd"/>
      <w:r w:rsidRPr="002A6417">
        <w:rPr>
          <w:sz w:val="28"/>
          <w:szCs w:val="28"/>
        </w:rPr>
        <w:t xml:space="preserve"> у рамках </w:t>
      </w:r>
      <w:proofErr w:type="spellStart"/>
      <w:r w:rsidRPr="002A6417">
        <w:rPr>
          <w:sz w:val="28"/>
          <w:szCs w:val="28"/>
        </w:rPr>
        <w:t>врегулювання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простроченої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заборгованості</w:t>
      </w:r>
      <w:proofErr w:type="spellEnd"/>
      <w:r w:rsidRPr="002A6417">
        <w:rPr>
          <w:sz w:val="28"/>
          <w:szCs w:val="28"/>
        </w:rPr>
        <w:t xml:space="preserve"> Ломбард </w:t>
      </w:r>
      <w:proofErr w:type="spellStart"/>
      <w:r w:rsidRPr="002A6417">
        <w:rPr>
          <w:sz w:val="28"/>
          <w:szCs w:val="28"/>
        </w:rPr>
        <w:t>повідомляє</w:t>
      </w:r>
      <w:proofErr w:type="spellEnd"/>
      <w:r w:rsidRPr="002A6417">
        <w:rPr>
          <w:sz w:val="28"/>
          <w:szCs w:val="28"/>
        </w:rPr>
        <w:t>: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1) </w:t>
      </w:r>
      <w:proofErr w:type="spellStart"/>
      <w:r w:rsidRPr="002A6417">
        <w:rPr>
          <w:sz w:val="28"/>
          <w:szCs w:val="28"/>
        </w:rPr>
        <w:t>своє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повне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найменування</w:t>
      </w:r>
      <w:proofErr w:type="spellEnd"/>
      <w:r w:rsidRPr="002A6417">
        <w:rPr>
          <w:sz w:val="28"/>
          <w:szCs w:val="28"/>
        </w:rPr>
        <w:t xml:space="preserve">, номер телефону для </w:t>
      </w:r>
      <w:proofErr w:type="spellStart"/>
      <w:r w:rsidRPr="002A6417">
        <w:rPr>
          <w:sz w:val="28"/>
          <w:szCs w:val="28"/>
        </w:rPr>
        <w:t>здійснення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зв'язку</w:t>
      </w:r>
      <w:proofErr w:type="spellEnd"/>
      <w:r w:rsidRPr="002A6417">
        <w:rPr>
          <w:sz w:val="28"/>
          <w:szCs w:val="28"/>
        </w:rPr>
        <w:t xml:space="preserve"> та адресу (</w:t>
      </w:r>
      <w:proofErr w:type="spellStart"/>
      <w:r w:rsidRPr="002A6417">
        <w:rPr>
          <w:sz w:val="28"/>
          <w:szCs w:val="28"/>
        </w:rPr>
        <w:t>електронну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або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поштову</w:t>
      </w:r>
      <w:proofErr w:type="spellEnd"/>
      <w:r w:rsidRPr="002A6417">
        <w:rPr>
          <w:sz w:val="28"/>
          <w:szCs w:val="28"/>
        </w:rPr>
        <w:t xml:space="preserve">) для </w:t>
      </w:r>
      <w:proofErr w:type="spellStart"/>
      <w:r w:rsidRPr="002A6417">
        <w:rPr>
          <w:sz w:val="28"/>
          <w:szCs w:val="28"/>
        </w:rPr>
        <w:t>листування</w:t>
      </w:r>
      <w:proofErr w:type="spellEnd"/>
      <w:r w:rsidRPr="002A6417">
        <w:rPr>
          <w:sz w:val="28"/>
          <w:szCs w:val="28"/>
        </w:rPr>
        <w:t>;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2) </w:t>
      </w:r>
      <w:proofErr w:type="spellStart"/>
      <w:r w:rsidRPr="002A6417">
        <w:rPr>
          <w:sz w:val="28"/>
          <w:szCs w:val="28"/>
        </w:rPr>
        <w:t>прізвище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власне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ім'я</w:t>
      </w:r>
      <w:proofErr w:type="spellEnd"/>
      <w:r w:rsidRPr="002A6417">
        <w:rPr>
          <w:sz w:val="28"/>
          <w:szCs w:val="28"/>
        </w:rPr>
        <w:t xml:space="preserve">, по </w:t>
      </w:r>
      <w:proofErr w:type="spellStart"/>
      <w:r w:rsidRPr="002A6417">
        <w:rPr>
          <w:sz w:val="28"/>
          <w:szCs w:val="28"/>
        </w:rPr>
        <w:t>батькові</w:t>
      </w:r>
      <w:proofErr w:type="spellEnd"/>
      <w:r w:rsidRPr="002A6417">
        <w:rPr>
          <w:sz w:val="28"/>
          <w:szCs w:val="28"/>
        </w:rPr>
        <w:t xml:space="preserve"> (за </w:t>
      </w:r>
      <w:proofErr w:type="spellStart"/>
      <w:r w:rsidRPr="002A6417">
        <w:rPr>
          <w:sz w:val="28"/>
          <w:szCs w:val="28"/>
        </w:rPr>
        <w:t>наявності</w:t>
      </w:r>
      <w:proofErr w:type="spellEnd"/>
      <w:r w:rsidRPr="002A6417">
        <w:rPr>
          <w:sz w:val="28"/>
          <w:szCs w:val="28"/>
        </w:rPr>
        <w:t xml:space="preserve">) </w:t>
      </w:r>
      <w:proofErr w:type="spellStart"/>
      <w:r w:rsidRPr="002A6417">
        <w:rPr>
          <w:sz w:val="28"/>
          <w:szCs w:val="28"/>
        </w:rPr>
        <w:t>працівника</w:t>
      </w:r>
      <w:proofErr w:type="spellEnd"/>
      <w:r w:rsidRPr="002A6417">
        <w:rPr>
          <w:sz w:val="28"/>
          <w:szCs w:val="28"/>
        </w:rPr>
        <w:t xml:space="preserve"> Ломбарду, </w:t>
      </w:r>
      <w:proofErr w:type="spellStart"/>
      <w:r w:rsidRPr="002A6417">
        <w:rPr>
          <w:sz w:val="28"/>
          <w:szCs w:val="28"/>
        </w:rPr>
        <w:t>який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здійснює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взаємодію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із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Позичальником</w:t>
      </w:r>
      <w:proofErr w:type="spellEnd"/>
      <w:r w:rsidRPr="002A6417">
        <w:rPr>
          <w:sz w:val="28"/>
          <w:szCs w:val="28"/>
        </w:rPr>
        <w:t>.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3) </w:t>
      </w:r>
      <w:proofErr w:type="spellStart"/>
      <w:r w:rsidRPr="002A6417">
        <w:rPr>
          <w:sz w:val="28"/>
          <w:szCs w:val="28"/>
        </w:rPr>
        <w:t>правову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підставу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взаємодії</w:t>
      </w:r>
      <w:proofErr w:type="spellEnd"/>
      <w:r w:rsidRPr="002A6417">
        <w:rPr>
          <w:sz w:val="28"/>
          <w:szCs w:val="28"/>
        </w:rPr>
        <w:t>;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4) </w:t>
      </w:r>
      <w:proofErr w:type="spellStart"/>
      <w:r w:rsidRPr="002A6417">
        <w:rPr>
          <w:sz w:val="28"/>
          <w:szCs w:val="28"/>
        </w:rPr>
        <w:t>розмір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простроченої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заборгованості</w:t>
      </w:r>
      <w:proofErr w:type="spellEnd"/>
      <w:r w:rsidRPr="002A6417">
        <w:rPr>
          <w:sz w:val="28"/>
          <w:szCs w:val="28"/>
        </w:rPr>
        <w:t xml:space="preserve"> (</w:t>
      </w:r>
      <w:proofErr w:type="spellStart"/>
      <w:r w:rsidRPr="002A6417">
        <w:rPr>
          <w:sz w:val="28"/>
          <w:szCs w:val="28"/>
        </w:rPr>
        <w:t>розмір</w:t>
      </w:r>
      <w:proofErr w:type="spellEnd"/>
      <w:r w:rsidRPr="002A6417">
        <w:rPr>
          <w:sz w:val="28"/>
          <w:szCs w:val="28"/>
        </w:rPr>
        <w:t xml:space="preserve"> кредиту, </w:t>
      </w:r>
      <w:proofErr w:type="spellStart"/>
      <w:r w:rsidRPr="002A6417">
        <w:rPr>
          <w:sz w:val="28"/>
          <w:szCs w:val="28"/>
        </w:rPr>
        <w:t>проценти</w:t>
      </w:r>
      <w:proofErr w:type="spellEnd"/>
      <w:r w:rsidRPr="002A6417">
        <w:rPr>
          <w:sz w:val="28"/>
          <w:szCs w:val="28"/>
        </w:rPr>
        <w:t xml:space="preserve"> за </w:t>
      </w:r>
      <w:proofErr w:type="spellStart"/>
      <w:r w:rsidRPr="002A6417">
        <w:rPr>
          <w:sz w:val="28"/>
          <w:szCs w:val="28"/>
        </w:rPr>
        <w:t>користування</w:t>
      </w:r>
      <w:proofErr w:type="spellEnd"/>
      <w:r w:rsidRPr="002A6417">
        <w:rPr>
          <w:sz w:val="28"/>
          <w:szCs w:val="28"/>
        </w:rPr>
        <w:t xml:space="preserve"> кредитом, </w:t>
      </w:r>
      <w:proofErr w:type="spellStart"/>
      <w:r w:rsidRPr="002A6417">
        <w:rPr>
          <w:sz w:val="28"/>
          <w:szCs w:val="28"/>
        </w:rPr>
        <w:t>розмір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комісії</w:t>
      </w:r>
      <w:proofErr w:type="spellEnd"/>
      <w:r w:rsidRPr="002A6417">
        <w:rPr>
          <w:sz w:val="28"/>
          <w:szCs w:val="28"/>
        </w:rPr>
        <w:t xml:space="preserve"> та </w:t>
      </w:r>
      <w:proofErr w:type="spellStart"/>
      <w:r w:rsidRPr="002A6417">
        <w:rPr>
          <w:sz w:val="28"/>
          <w:szCs w:val="28"/>
        </w:rPr>
        <w:t>інших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платежів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пов'язаних</w:t>
      </w:r>
      <w:proofErr w:type="spellEnd"/>
      <w:r w:rsidRPr="002A6417">
        <w:rPr>
          <w:sz w:val="28"/>
          <w:szCs w:val="28"/>
        </w:rPr>
        <w:t xml:space="preserve"> з </w:t>
      </w:r>
      <w:proofErr w:type="spellStart"/>
      <w:r w:rsidRPr="002A6417">
        <w:rPr>
          <w:sz w:val="28"/>
          <w:szCs w:val="28"/>
        </w:rPr>
        <w:t>отриманням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обслуговуванням</w:t>
      </w:r>
      <w:proofErr w:type="spellEnd"/>
      <w:r w:rsidRPr="002A6417">
        <w:rPr>
          <w:sz w:val="28"/>
          <w:szCs w:val="28"/>
        </w:rPr>
        <w:t xml:space="preserve"> і </w:t>
      </w:r>
      <w:proofErr w:type="spellStart"/>
      <w:r w:rsidRPr="002A6417">
        <w:rPr>
          <w:sz w:val="28"/>
          <w:szCs w:val="28"/>
        </w:rPr>
        <w:t>поверненням</w:t>
      </w:r>
      <w:proofErr w:type="spellEnd"/>
      <w:r w:rsidRPr="002A6417">
        <w:rPr>
          <w:sz w:val="28"/>
          <w:szCs w:val="28"/>
        </w:rPr>
        <w:t xml:space="preserve"> кредиту), </w:t>
      </w:r>
      <w:proofErr w:type="spellStart"/>
      <w:r w:rsidRPr="002A6417">
        <w:rPr>
          <w:sz w:val="28"/>
          <w:szCs w:val="28"/>
        </w:rPr>
        <w:t>розмір</w:t>
      </w:r>
      <w:proofErr w:type="spellEnd"/>
      <w:r w:rsidRPr="002A6417">
        <w:rPr>
          <w:sz w:val="28"/>
          <w:szCs w:val="28"/>
        </w:rPr>
        <w:t xml:space="preserve"> неустойки та </w:t>
      </w:r>
      <w:proofErr w:type="spellStart"/>
      <w:r w:rsidRPr="002A6417">
        <w:rPr>
          <w:sz w:val="28"/>
          <w:szCs w:val="28"/>
        </w:rPr>
        <w:t>інших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платежів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що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стягуються</w:t>
      </w:r>
      <w:proofErr w:type="spellEnd"/>
      <w:r w:rsidRPr="002A6417">
        <w:rPr>
          <w:sz w:val="28"/>
          <w:szCs w:val="28"/>
        </w:rPr>
        <w:t xml:space="preserve"> при </w:t>
      </w:r>
      <w:proofErr w:type="spellStart"/>
      <w:r w:rsidRPr="002A6417">
        <w:rPr>
          <w:sz w:val="28"/>
          <w:szCs w:val="28"/>
        </w:rPr>
        <w:t>невиконанні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зобов'язання</w:t>
      </w:r>
      <w:proofErr w:type="spellEnd"/>
      <w:r w:rsidRPr="002A6417">
        <w:rPr>
          <w:sz w:val="28"/>
          <w:szCs w:val="28"/>
        </w:rPr>
        <w:t xml:space="preserve"> за договором про </w:t>
      </w:r>
      <w:proofErr w:type="spellStart"/>
      <w:r w:rsidRPr="002A6417">
        <w:rPr>
          <w:sz w:val="28"/>
          <w:szCs w:val="28"/>
        </w:rPr>
        <w:t>надання</w:t>
      </w:r>
      <w:proofErr w:type="spellEnd"/>
      <w:r w:rsidRPr="002A6417">
        <w:rPr>
          <w:sz w:val="28"/>
          <w:szCs w:val="28"/>
        </w:rPr>
        <w:t xml:space="preserve"> кредиту </w:t>
      </w:r>
      <w:proofErr w:type="spellStart"/>
      <w:r w:rsidRPr="002A6417">
        <w:rPr>
          <w:sz w:val="28"/>
          <w:szCs w:val="28"/>
        </w:rPr>
        <w:t>або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відповідно</w:t>
      </w:r>
      <w:proofErr w:type="spellEnd"/>
      <w:r w:rsidRPr="002A6417">
        <w:rPr>
          <w:sz w:val="28"/>
          <w:szCs w:val="28"/>
        </w:rPr>
        <w:t xml:space="preserve"> до закону. </w:t>
      </w:r>
    </w:p>
    <w:p w:rsidR="00E60193" w:rsidRPr="002A6417" w:rsidRDefault="00DC7B69" w:rsidP="002A6417">
      <w:pPr>
        <w:pStyle w:val="a3"/>
        <w:jc w:val="both"/>
        <w:rPr>
          <w:sz w:val="28"/>
          <w:szCs w:val="28"/>
        </w:rPr>
      </w:pPr>
      <w:r w:rsidRPr="00DC7B69">
        <w:rPr>
          <w:sz w:val="28"/>
          <w:szCs w:val="28"/>
        </w:rPr>
        <w:t>3</w:t>
      </w:r>
      <w:r w:rsidR="00E60193" w:rsidRPr="002A6417">
        <w:rPr>
          <w:sz w:val="28"/>
          <w:szCs w:val="28"/>
        </w:rPr>
        <w:t xml:space="preserve">. Ломбард не </w:t>
      </w:r>
      <w:proofErr w:type="spellStart"/>
      <w:r w:rsidR="00E60193" w:rsidRPr="002A6417">
        <w:rPr>
          <w:sz w:val="28"/>
          <w:szCs w:val="28"/>
        </w:rPr>
        <w:t>здійснює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обробку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персональних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даних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третіх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осіб</w:t>
      </w:r>
      <w:proofErr w:type="spellEnd"/>
      <w:r w:rsidR="00E60193" w:rsidRPr="002A6417">
        <w:rPr>
          <w:sz w:val="28"/>
          <w:szCs w:val="28"/>
        </w:rPr>
        <w:t xml:space="preserve">, у тому </w:t>
      </w:r>
      <w:proofErr w:type="spellStart"/>
      <w:r w:rsidR="00E60193" w:rsidRPr="002A6417">
        <w:rPr>
          <w:sz w:val="28"/>
          <w:szCs w:val="28"/>
        </w:rPr>
        <w:t>числі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близьких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осіб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Позичальника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які</w:t>
      </w:r>
      <w:proofErr w:type="spellEnd"/>
      <w:r w:rsidR="00E60193" w:rsidRPr="002A6417">
        <w:rPr>
          <w:sz w:val="28"/>
          <w:szCs w:val="28"/>
        </w:rPr>
        <w:t xml:space="preserve"> не </w:t>
      </w:r>
      <w:proofErr w:type="spellStart"/>
      <w:r w:rsidR="00E60193" w:rsidRPr="002A6417">
        <w:rPr>
          <w:sz w:val="28"/>
          <w:szCs w:val="28"/>
        </w:rPr>
        <w:t>надали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згоди</w:t>
      </w:r>
      <w:proofErr w:type="spellEnd"/>
      <w:r w:rsidR="00E60193" w:rsidRPr="002A6417">
        <w:rPr>
          <w:sz w:val="28"/>
          <w:szCs w:val="28"/>
        </w:rPr>
        <w:t xml:space="preserve"> на </w:t>
      </w:r>
      <w:proofErr w:type="spellStart"/>
      <w:r w:rsidR="00E60193" w:rsidRPr="002A6417">
        <w:rPr>
          <w:sz w:val="28"/>
          <w:szCs w:val="28"/>
        </w:rPr>
        <w:t>обробку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їхніх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даних</w:t>
      </w:r>
      <w:proofErr w:type="spellEnd"/>
      <w:r w:rsidR="00E60193" w:rsidRPr="002A6417">
        <w:rPr>
          <w:sz w:val="28"/>
          <w:szCs w:val="28"/>
        </w:rPr>
        <w:t>. </w:t>
      </w:r>
    </w:p>
    <w:p w:rsidR="00E60193" w:rsidRPr="002A6417" w:rsidRDefault="00DC7B69" w:rsidP="002A641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0193" w:rsidRPr="002A6417">
        <w:rPr>
          <w:sz w:val="28"/>
          <w:szCs w:val="28"/>
        </w:rPr>
        <w:t xml:space="preserve">. Ломбард </w:t>
      </w:r>
      <w:proofErr w:type="spellStart"/>
      <w:r w:rsidR="00E60193" w:rsidRPr="002A6417">
        <w:rPr>
          <w:sz w:val="28"/>
          <w:szCs w:val="28"/>
        </w:rPr>
        <w:t>дотримується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вимог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щодо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взаємодії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із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Позичальником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під</w:t>
      </w:r>
      <w:proofErr w:type="spellEnd"/>
      <w:r w:rsidR="00E60193" w:rsidRPr="002A6417">
        <w:rPr>
          <w:sz w:val="28"/>
          <w:szCs w:val="28"/>
        </w:rPr>
        <w:t xml:space="preserve"> час </w:t>
      </w:r>
      <w:proofErr w:type="spellStart"/>
      <w:r w:rsidR="00E60193" w:rsidRPr="002A6417">
        <w:rPr>
          <w:sz w:val="28"/>
          <w:szCs w:val="28"/>
        </w:rPr>
        <w:t>врегулювання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простроченої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заборгованості</w:t>
      </w:r>
      <w:proofErr w:type="spellEnd"/>
      <w:r w:rsidR="00E60193" w:rsidRPr="002A6417">
        <w:rPr>
          <w:sz w:val="28"/>
          <w:szCs w:val="28"/>
        </w:rPr>
        <w:t xml:space="preserve"> (</w:t>
      </w:r>
      <w:proofErr w:type="spellStart"/>
      <w:r w:rsidR="00E60193" w:rsidRPr="002A6417">
        <w:rPr>
          <w:sz w:val="28"/>
          <w:szCs w:val="28"/>
        </w:rPr>
        <w:t>вимог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щодо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етичної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поведінки</w:t>
      </w:r>
      <w:proofErr w:type="spellEnd"/>
      <w:r w:rsidR="00E60193" w:rsidRPr="002A6417">
        <w:rPr>
          <w:sz w:val="28"/>
          <w:szCs w:val="28"/>
        </w:rPr>
        <w:t>).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Ломбарду при </w:t>
      </w:r>
      <w:proofErr w:type="spellStart"/>
      <w:r w:rsidRPr="002A6417">
        <w:rPr>
          <w:sz w:val="28"/>
          <w:szCs w:val="28"/>
        </w:rPr>
        <w:t>врегулюванні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простроченої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заборгованості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забороняється</w:t>
      </w:r>
      <w:proofErr w:type="spellEnd"/>
      <w:r w:rsidRPr="002A6417">
        <w:rPr>
          <w:sz w:val="28"/>
          <w:szCs w:val="28"/>
        </w:rPr>
        <w:t>: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1) </w:t>
      </w:r>
      <w:proofErr w:type="spellStart"/>
      <w:r w:rsidRPr="002A6417">
        <w:rPr>
          <w:sz w:val="28"/>
          <w:szCs w:val="28"/>
        </w:rPr>
        <w:t>здійснювати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дії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що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зазіхають</w:t>
      </w:r>
      <w:proofErr w:type="spellEnd"/>
      <w:r w:rsidRPr="002A6417">
        <w:rPr>
          <w:sz w:val="28"/>
          <w:szCs w:val="28"/>
        </w:rPr>
        <w:t xml:space="preserve"> на </w:t>
      </w:r>
      <w:proofErr w:type="spellStart"/>
      <w:r w:rsidRPr="002A6417">
        <w:rPr>
          <w:sz w:val="28"/>
          <w:szCs w:val="28"/>
        </w:rPr>
        <w:t>особисту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гідність</w:t>
      </w:r>
      <w:proofErr w:type="spellEnd"/>
      <w:r w:rsidRPr="002A6417">
        <w:rPr>
          <w:sz w:val="28"/>
          <w:szCs w:val="28"/>
        </w:rPr>
        <w:t xml:space="preserve">, права, </w:t>
      </w:r>
      <w:proofErr w:type="spellStart"/>
      <w:r w:rsidRPr="002A6417">
        <w:rPr>
          <w:sz w:val="28"/>
          <w:szCs w:val="28"/>
        </w:rPr>
        <w:t>свободи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власність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Позичальника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ставлять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під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загрозу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його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життя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здоров'я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ділову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репутацію</w:t>
      </w:r>
      <w:proofErr w:type="spellEnd"/>
      <w:r w:rsidRPr="002A6417">
        <w:rPr>
          <w:sz w:val="28"/>
          <w:szCs w:val="28"/>
        </w:rPr>
        <w:t xml:space="preserve">, а </w:t>
      </w:r>
      <w:proofErr w:type="spellStart"/>
      <w:r w:rsidRPr="002A6417">
        <w:rPr>
          <w:sz w:val="28"/>
          <w:szCs w:val="28"/>
        </w:rPr>
        <w:t>також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використовувати</w:t>
      </w:r>
      <w:proofErr w:type="spellEnd"/>
      <w:r w:rsidRPr="002A6417">
        <w:rPr>
          <w:sz w:val="28"/>
          <w:szCs w:val="28"/>
        </w:rPr>
        <w:t xml:space="preserve"> погрози, шантаж, </w:t>
      </w:r>
      <w:proofErr w:type="spellStart"/>
      <w:r w:rsidRPr="002A6417">
        <w:rPr>
          <w:sz w:val="28"/>
          <w:szCs w:val="28"/>
        </w:rPr>
        <w:t>вчиняти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інші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незаконні</w:t>
      </w:r>
      <w:proofErr w:type="spellEnd"/>
      <w:r w:rsidRPr="002A6417">
        <w:rPr>
          <w:sz w:val="28"/>
          <w:szCs w:val="28"/>
        </w:rPr>
        <w:t xml:space="preserve"> (</w:t>
      </w:r>
      <w:proofErr w:type="spellStart"/>
      <w:r w:rsidRPr="002A6417">
        <w:rPr>
          <w:sz w:val="28"/>
          <w:szCs w:val="28"/>
        </w:rPr>
        <w:t>неправомірні</w:t>
      </w:r>
      <w:proofErr w:type="spellEnd"/>
      <w:r w:rsidRPr="002A6417">
        <w:rPr>
          <w:sz w:val="28"/>
          <w:szCs w:val="28"/>
        </w:rPr>
        <w:t xml:space="preserve">) </w:t>
      </w:r>
      <w:proofErr w:type="spellStart"/>
      <w:r w:rsidRPr="002A6417">
        <w:rPr>
          <w:sz w:val="28"/>
          <w:szCs w:val="28"/>
        </w:rPr>
        <w:t>дії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стосовно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зазначених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осіб</w:t>
      </w:r>
      <w:proofErr w:type="spellEnd"/>
      <w:r w:rsidRPr="002A6417">
        <w:rPr>
          <w:sz w:val="28"/>
          <w:szCs w:val="28"/>
        </w:rPr>
        <w:t>;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2) </w:t>
      </w:r>
      <w:proofErr w:type="spellStart"/>
      <w:r w:rsidRPr="002A6417">
        <w:rPr>
          <w:sz w:val="28"/>
          <w:szCs w:val="28"/>
        </w:rPr>
        <w:t>вводити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Позичальника</w:t>
      </w:r>
      <w:proofErr w:type="spellEnd"/>
      <w:r w:rsidRPr="002A6417">
        <w:rPr>
          <w:sz w:val="28"/>
          <w:szCs w:val="28"/>
        </w:rPr>
        <w:t xml:space="preserve"> в </w:t>
      </w:r>
      <w:proofErr w:type="spellStart"/>
      <w:r w:rsidRPr="002A6417">
        <w:rPr>
          <w:sz w:val="28"/>
          <w:szCs w:val="28"/>
        </w:rPr>
        <w:t>оману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щодо</w:t>
      </w:r>
      <w:proofErr w:type="spellEnd"/>
      <w:r w:rsidRPr="002A6417">
        <w:rPr>
          <w:sz w:val="28"/>
          <w:szCs w:val="28"/>
        </w:rPr>
        <w:t>: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а) </w:t>
      </w:r>
      <w:proofErr w:type="spellStart"/>
      <w:r w:rsidRPr="002A6417">
        <w:rPr>
          <w:sz w:val="28"/>
          <w:szCs w:val="28"/>
        </w:rPr>
        <w:t>розміру</w:t>
      </w:r>
      <w:proofErr w:type="spellEnd"/>
      <w:r w:rsidRPr="002A6417">
        <w:rPr>
          <w:sz w:val="28"/>
          <w:szCs w:val="28"/>
        </w:rPr>
        <w:t xml:space="preserve">, характеру та </w:t>
      </w:r>
      <w:proofErr w:type="spellStart"/>
      <w:r w:rsidRPr="002A6417">
        <w:rPr>
          <w:sz w:val="28"/>
          <w:szCs w:val="28"/>
        </w:rPr>
        <w:t>підстав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виникнення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простроченої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заборгованості</w:t>
      </w:r>
      <w:proofErr w:type="spellEnd"/>
      <w:r w:rsidRPr="002A6417">
        <w:rPr>
          <w:sz w:val="28"/>
          <w:szCs w:val="28"/>
        </w:rPr>
        <w:t xml:space="preserve">, а </w:t>
      </w:r>
      <w:proofErr w:type="spellStart"/>
      <w:r w:rsidRPr="002A6417">
        <w:rPr>
          <w:sz w:val="28"/>
          <w:szCs w:val="28"/>
        </w:rPr>
        <w:t>також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наслідків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що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настануть</w:t>
      </w:r>
      <w:proofErr w:type="spellEnd"/>
      <w:r w:rsidRPr="002A6417">
        <w:rPr>
          <w:sz w:val="28"/>
          <w:szCs w:val="28"/>
        </w:rPr>
        <w:t xml:space="preserve"> для </w:t>
      </w:r>
      <w:proofErr w:type="spellStart"/>
      <w:r w:rsidRPr="002A6417">
        <w:rPr>
          <w:sz w:val="28"/>
          <w:szCs w:val="28"/>
        </w:rPr>
        <w:t>Позичальника</w:t>
      </w:r>
      <w:proofErr w:type="spellEnd"/>
      <w:r w:rsidRPr="002A6417">
        <w:rPr>
          <w:sz w:val="28"/>
          <w:szCs w:val="28"/>
        </w:rPr>
        <w:t xml:space="preserve"> у </w:t>
      </w:r>
      <w:proofErr w:type="spellStart"/>
      <w:r w:rsidRPr="002A6417">
        <w:rPr>
          <w:sz w:val="28"/>
          <w:szCs w:val="28"/>
        </w:rPr>
        <w:t>разі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невиконання</w:t>
      </w:r>
      <w:proofErr w:type="spellEnd"/>
      <w:r w:rsidRPr="002A6417">
        <w:rPr>
          <w:sz w:val="28"/>
          <w:szCs w:val="28"/>
        </w:rPr>
        <w:t xml:space="preserve"> умов договору про </w:t>
      </w:r>
      <w:proofErr w:type="spellStart"/>
      <w:r w:rsidRPr="002A6417">
        <w:rPr>
          <w:sz w:val="28"/>
          <w:szCs w:val="28"/>
        </w:rPr>
        <w:t>надання</w:t>
      </w:r>
      <w:proofErr w:type="spellEnd"/>
      <w:r w:rsidRPr="002A6417">
        <w:rPr>
          <w:sz w:val="28"/>
          <w:szCs w:val="28"/>
        </w:rPr>
        <w:t xml:space="preserve"> </w:t>
      </w:r>
      <w:r w:rsidR="00AE4B84">
        <w:rPr>
          <w:sz w:val="28"/>
          <w:szCs w:val="28"/>
          <w:lang w:val="uk-UA"/>
        </w:rPr>
        <w:t xml:space="preserve">ломбардного </w:t>
      </w:r>
      <w:r w:rsidRPr="002A6417">
        <w:rPr>
          <w:sz w:val="28"/>
          <w:szCs w:val="28"/>
        </w:rPr>
        <w:t>кредиту;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б) </w:t>
      </w:r>
      <w:proofErr w:type="spellStart"/>
      <w:r w:rsidRPr="002A6417">
        <w:rPr>
          <w:sz w:val="28"/>
          <w:szCs w:val="28"/>
        </w:rPr>
        <w:t>передачі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питання</w:t>
      </w:r>
      <w:proofErr w:type="spellEnd"/>
      <w:r w:rsidRPr="002A6417">
        <w:rPr>
          <w:sz w:val="28"/>
          <w:szCs w:val="28"/>
        </w:rPr>
        <w:t xml:space="preserve"> про </w:t>
      </w:r>
      <w:proofErr w:type="spellStart"/>
      <w:r w:rsidRPr="002A6417">
        <w:rPr>
          <w:sz w:val="28"/>
          <w:szCs w:val="28"/>
        </w:rPr>
        <w:t>погашення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простроченої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заборгованості</w:t>
      </w:r>
      <w:proofErr w:type="spellEnd"/>
      <w:r w:rsidRPr="002A6417">
        <w:rPr>
          <w:sz w:val="28"/>
          <w:szCs w:val="28"/>
        </w:rPr>
        <w:t xml:space="preserve"> на </w:t>
      </w:r>
      <w:proofErr w:type="spellStart"/>
      <w:r w:rsidRPr="002A6417">
        <w:rPr>
          <w:sz w:val="28"/>
          <w:szCs w:val="28"/>
        </w:rPr>
        <w:t>розгляд</w:t>
      </w:r>
      <w:proofErr w:type="spellEnd"/>
      <w:r w:rsidRPr="002A6417">
        <w:rPr>
          <w:sz w:val="28"/>
          <w:szCs w:val="28"/>
        </w:rPr>
        <w:t xml:space="preserve"> суду, </w:t>
      </w:r>
      <w:proofErr w:type="spellStart"/>
      <w:r w:rsidRPr="002A6417">
        <w:rPr>
          <w:sz w:val="28"/>
          <w:szCs w:val="28"/>
        </w:rPr>
        <w:t>можливості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застосування</w:t>
      </w:r>
      <w:proofErr w:type="spellEnd"/>
      <w:r w:rsidRPr="002A6417">
        <w:rPr>
          <w:sz w:val="28"/>
          <w:szCs w:val="28"/>
        </w:rPr>
        <w:t xml:space="preserve"> до </w:t>
      </w:r>
      <w:proofErr w:type="spellStart"/>
      <w:r w:rsidRPr="002A6417">
        <w:rPr>
          <w:sz w:val="28"/>
          <w:szCs w:val="28"/>
        </w:rPr>
        <w:t>боржника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заходів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адміністративного</w:t>
      </w:r>
      <w:proofErr w:type="spellEnd"/>
      <w:r w:rsidRPr="002A6417">
        <w:rPr>
          <w:sz w:val="28"/>
          <w:szCs w:val="28"/>
        </w:rPr>
        <w:t xml:space="preserve"> і </w:t>
      </w:r>
      <w:proofErr w:type="spellStart"/>
      <w:r w:rsidRPr="002A6417">
        <w:rPr>
          <w:sz w:val="28"/>
          <w:szCs w:val="28"/>
        </w:rPr>
        <w:t>кримінального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переслідування</w:t>
      </w:r>
      <w:proofErr w:type="spellEnd"/>
      <w:r w:rsidRPr="002A6417">
        <w:rPr>
          <w:sz w:val="28"/>
          <w:szCs w:val="28"/>
        </w:rPr>
        <w:t>;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lastRenderedPageBreak/>
        <w:t xml:space="preserve">в) </w:t>
      </w:r>
      <w:proofErr w:type="spellStart"/>
      <w:r w:rsidRPr="002A6417">
        <w:rPr>
          <w:sz w:val="28"/>
          <w:szCs w:val="28"/>
        </w:rPr>
        <w:t>належності</w:t>
      </w:r>
      <w:proofErr w:type="spellEnd"/>
      <w:r w:rsidRPr="002A6417">
        <w:rPr>
          <w:sz w:val="28"/>
          <w:szCs w:val="28"/>
        </w:rPr>
        <w:t xml:space="preserve"> Ломбарду до </w:t>
      </w:r>
      <w:proofErr w:type="spellStart"/>
      <w:r w:rsidRPr="002A6417">
        <w:rPr>
          <w:sz w:val="28"/>
          <w:szCs w:val="28"/>
        </w:rPr>
        <w:t>органів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державної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влади</w:t>
      </w:r>
      <w:proofErr w:type="spellEnd"/>
      <w:r w:rsidRPr="002A6417">
        <w:rPr>
          <w:sz w:val="28"/>
          <w:szCs w:val="28"/>
        </w:rPr>
        <w:t xml:space="preserve"> та </w:t>
      </w:r>
      <w:proofErr w:type="spellStart"/>
      <w:r w:rsidRPr="002A6417">
        <w:rPr>
          <w:sz w:val="28"/>
          <w:szCs w:val="28"/>
        </w:rPr>
        <w:t>органів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місцевого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самоврядування</w:t>
      </w:r>
      <w:proofErr w:type="spellEnd"/>
      <w:r w:rsidRPr="002A6417">
        <w:rPr>
          <w:sz w:val="28"/>
          <w:szCs w:val="28"/>
        </w:rPr>
        <w:t>;</w:t>
      </w:r>
    </w:p>
    <w:p w:rsidR="00E60193" w:rsidRPr="002A6417" w:rsidRDefault="00F258F5" w:rsidP="002A6417">
      <w:pPr>
        <w:pStyle w:val="a3"/>
        <w:jc w:val="both"/>
        <w:rPr>
          <w:sz w:val="28"/>
          <w:szCs w:val="28"/>
        </w:rPr>
      </w:pPr>
      <w:r w:rsidRPr="00F258F5">
        <w:rPr>
          <w:sz w:val="28"/>
          <w:szCs w:val="28"/>
        </w:rPr>
        <w:t>3</w:t>
      </w:r>
      <w:r w:rsidR="00E60193" w:rsidRPr="002A6417">
        <w:rPr>
          <w:sz w:val="28"/>
          <w:szCs w:val="28"/>
        </w:rPr>
        <w:t xml:space="preserve">) </w:t>
      </w:r>
      <w:proofErr w:type="spellStart"/>
      <w:r w:rsidR="00E60193" w:rsidRPr="002A6417">
        <w:rPr>
          <w:sz w:val="28"/>
          <w:szCs w:val="28"/>
        </w:rPr>
        <w:t>взаємодіяти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із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Позичальником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більше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двох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разів</w:t>
      </w:r>
      <w:proofErr w:type="spellEnd"/>
      <w:r w:rsidR="00E60193" w:rsidRPr="002A6417">
        <w:rPr>
          <w:sz w:val="28"/>
          <w:szCs w:val="28"/>
        </w:rPr>
        <w:t xml:space="preserve"> на </w:t>
      </w:r>
      <w:proofErr w:type="spellStart"/>
      <w:r w:rsidR="00E60193" w:rsidRPr="002A6417">
        <w:rPr>
          <w:sz w:val="28"/>
          <w:szCs w:val="28"/>
        </w:rPr>
        <w:t>добу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крім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випадків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додаткової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взаємодії</w:t>
      </w:r>
      <w:proofErr w:type="spellEnd"/>
      <w:r w:rsidR="00E60193" w:rsidRPr="002A6417">
        <w:rPr>
          <w:sz w:val="28"/>
          <w:szCs w:val="28"/>
        </w:rPr>
        <w:t xml:space="preserve"> за </w:t>
      </w:r>
      <w:proofErr w:type="spellStart"/>
      <w:r w:rsidR="00E60193" w:rsidRPr="002A6417">
        <w:rPr>
          <w:sz w:val="28"/>
          <w:szCs w:val="28"/>
        </w:rPr>
        <w:t>його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власною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ініціативою</w:t>
      </w:r>
      <w:proofErr w:type="spellEnd"/>
      <w:r w:rsidR="00E60193" w:rsidRPr="002A6417">
        <w:rPr>
          <w:sz w:val="28"/>
          <w:szCs w:val="28"/>
        </w:rPr>
        <w:t xml:space="preserve">. </w:t>
      </w:r>
      <w:proofErr w:type="spellStart"/>
      <w:r w:rsidR="00E60193" w:rsidRPr="002A6417">
        <w:rPr>
          <w:sz w:val="28"/>
          <w:szCs w:val="28"/>
        </w:rPr>
        <w:t>Взаємодія</w:t>
      </w:r>
      <w:proofErr w:type="spellEnd"/>
      <w:r w:rsidR="00E60193" w:rsidRPr="002A6417">
        <w:rPr>
          <w:sz w:val="28"/>
          <w:szCs w:val="28"/>
        </w:rPr>
        <w:t xml:space="preserve"> за </w:t>
      </w:r>
      <w:proofErr w:type="spellStart"/>
      <w:r w:rsidR="00E60193" w:rsidRPr="002A6417">
        <w:rPr>
          <w:sz w:val="28"/>
          <w:szCs w:val="28"/>
        </w:rPr>
        <w:t>допомогою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засобів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зв'язку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вважається</w:t>
      </w:r>
      <w:proofErr w:type="spellEnd"/>
      <w:r w:rsidR="00E60193" w:rsidRPr="002A6417">
        <w:rPr>
          <w:sz w:val="28"/>
          <w:szCs w:val="28"/>
        </w:rPr>
        <w:t xml:space="preserve"> такою, </w:t>
      </w:r>
      <w:proofErr w:type="spellStart"/>
      <w:r w:rsidR="00E60193" w:rsidRPr="002A6417">
        <w:rPr>
          <w:sz w:val="28"/>
          <w:szCs w:val="28"/>
        </w:rPr>
        <w:t>що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відбулася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якщо</w:t>
      </w:r>
      <w:proofErr w:type="spellEnd"/>
      <w:r w:rsidR="00E60193" w:rsidRPr="002A6417">
        <w:rPr>
          <w:sz w:val="28"/>
          <w:szCs w:val="28"/>
        </w:rPr>
        <w:t xml:space="preserve"> в </w:t>
      </w:r>
      <w:proofErr w:type="spellStart"/>
      <w:r w:rsidR="00E60193" w:rsidRPr="002A6417">
        <w:rPr>
          <w:sz w:val="28"/>
          <w:szCs w:val="28"/>
        </w:rPr>
        <w:t>результаті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такої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взаємодії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Позичальнику</w:t>
      </w:r>
      <w:proofErr w:type="spellEnd"/>
      <w:r w:rsidR="00E60193" w:rsidRPr="002A6417">
        <w:rPr>
          <w:sz w:val="28"/>
          <w:szCs w:val="28"/>
        </w:rPr>
        <w:t xml:space="preserve"> передано </w:t>
      </w:r>
      <w:proofErr w:type="spellStart"/>
      <w:r w:rsidR="00E60193" w:rsidRPr="002A6417">
        <w:rPr>
          <w:sz w:val="28"/>
          <w:szCs w:val="28"/>
        </w:rPr>
        <w:t>змістовну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інформацію</w:t>
      </w:r>
      <w:proofErr w:type="spellEnd"/>
      <w:r w:rsidR="00E60193" w:rsidRPr="002A6417">
        <w:rPr>
          <w:sz w:val="28"/>
          <w:szCs w:val="28"/>
        </w:rPr>
        <w:t xml:space="preserve"> про </w:t>
      </w:r>
      <w:proofErr w:type="spellStart"/>
      <w:r w:rsidR="00E60193" w:rsidRPr="002A6417">
        <w:rPr>
          <w:sz w:val="28"/>
          <w:szCs w:val="28"/>
        </w:rPr>
        <w:t>розмір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простроченої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заборгованості</w:t>
      </w:r>
      <w:proofErr w:type="spellEnd"/>
      <w:r w:rsidR="00E60193" w:rsidRPr="002A6417">
        <w:rPr>
          <w:sz w:val="28"/>
          <w:szCs w:val="28"/>
        </w:rPr>
        <w:t xml:space="preserve"> (</w:t>
      </w:r>
      <w:proofErr w:type="spellStart"/>
      <w:r w:rsidR="00E60193" w:rsidRPr="002A6417">
        <w:rPr>
          <w:sz w:val="28"/>
          <w:szCs w:val="28"/>
        </w:rPr>
        <w:t>розмір</w:t>
      </w:r>
      <w:proofErr w:type="spellEnd"/>
      <w:r w:rsidR="00E60193" w:rsidRPr="002A6417">
        <w:rPr>
          <w:sz w:val="28"/>
          <w:szCs w:val="28"/>
        </w:rPr>
        <w:t xml:space="preserve"> кредиту, </w:t>
      </w:r>
      <w:proofErr w:type="spellStart"/>
      <w:r w:rsidR="00E60193" w:rsidRPr="002A6417">
        <w:rPr>
          <w:sz w:val="28"/>
          <w:szCs w:val="28"/>
        </w:rPr>
        <w:t>проценти</w:t>
      </w:r>
      <w:proofErr w:type="spellEnd"/>
      <w:r w:rsidR="00E60193" w:rsidRPr="002A6417">
        <w:rPr>
          <w:sz w:val="28"/>
          <w:szCs w:val="28"/>
        </w:rPr>
        <w:t xml:space="preserve"> за </w:t>
      </w:r>
      <w:proofErr w:type="spellStart"/>
      <w:r w:rsidR="00E60193" w:rsidRPr="002A6417">
        <w:rPr>
          <w:sz w:val="28"/>
          <w:szCs w:val="28"/>
        </w:rPr>
        <w:t>користування</w:t>
      </w:r>
      <w:proofErr w:type="spellEnd"/>
      <w:r w:rsidR="00E60193" w:rsidRPr="002A6417">
        <w:rPr>
          <w:sz w:val="28"/>
          <w:szCs w:val="28"/>
        </w:rPr>
        <w:t xml:space="preserve"> кредитом, </w:t>
      </w:r>
      <w:proofErr w:type="spellStart"/>
      <w:r w:rsidR="00E60193" w:rsidRPr="002A6417">
        <w:rPr>
          <w:sz w:val="28"/>
          <w:szCs w:val="28"/>
        </w:rPr>
        <w:t>розмір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комісії</w:t>
      </w:r>
      <w:proofErr w:type="spellEnd"/>
      <w:r w:rsidR="00E60193" w:rsidRPr="002A6417">
        <w:rPr>
          <w:sz w:val="28"/>
          <w:szCs w:val="28"/>
        </w:rPr>
        <w:t xml:space="preserve"> та </w:t>
      </w:r>
      <w:proofErr w:type="spellStart"/>
      <w:r w:rsidR="00E60193" w:rsidRPr="002A6417">
        <w:rPr>
          <w:sz w:val="28"/>
          <w:szCs w:val="28"/>
        </w:rPr>
        <w:t>інших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платежів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пов'язаних</w:t>
      </w:r>
      <w:proofErr w:type="spellEnd"/>
      <w:r w:rsidR="00E60193" w:rsidRPr="002A6417">
        <w:rPr>
          <w:sz w:val="28"/>
          <w:szCs w:val="28"/>
        </w:rPr>
        <w:t xml:space="preserve"> з </w:t>
      </w:r>
      <w:proofErr w:type="spellStart"/>
      <w:r w:rsidR="00E60193" w:rsidRPr="002A6417">
        <w:rPr>
          <w:sz w:val="28"/>
          <w:szCs w:val="28"/>
        </w:rPr>
        <w:t>отриманням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обслуговуванням</w:t>
      </w:r>
      <w:proofErr w:type="spellEnd"/>
      <w:r w:rsidR="00E60193" w:rsidRPr="002A6417">
        <w:rPr>
          <w:sz w:val="28"/>
          <w:szCs w:val="28"/>
        </w:rPr>
        <w:t xml:space="preserve"> і </w:t>
      </w:r>
      <w:proofErr w:type="spellStart"/>
      <w:r w:rsidR="00E60193" w:rsidRPr="002A6417">
        <w:rPr>
          <w:sz w:val="28"/>
          <w:szCs w:val="28"/>
        </w:rPr>
        <w:t>поверненням</w:t>
      </w:r>
      <w:proofErr w:type="spellEnd"/>
      <w:r w:rsidR="00E60193" w:rsidRPr="002A6417">
        <w:rPr>
          <w:sz w:val="28"/>
          <w:szCs w:val="28"/>
        </w:rPr>
        <w:t xml:space="preserve"> кредиту), порядок </w:t>
      </w:r>
      <w:proofErr w:type="spellStart"/>
      <w:r w:rsidR="00E60193" w:rsidRPr="002A6417">
        <w:rPr>
          <w:sz w:val="28"/>
          <w:szCs w:val="28"/>
        </w:rPr>
        <w:t>її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погашення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розмір</w:t>
      </w:r>
      <w:proofErr w:type="spellEnd"/>
      <w:r w:rsidR="00E60193" w:rsidRPr="002A6417">
        <w:rPr>
          <w:sz w:val="28"/>
          <w:szCs w:val="28"/>
        </w:rPr>
        <w:t xml:space="preserve"> неустойки та </w:t>
      </w:r>
      <w:proofErr w:type="spellStart"/>
      <w:r w:rsidR="00E60193" w:rsidRPr="002A6417">
        <w:rPr>
          <w:sz w:val="28"/>
          <w:szCs w:val="28"/>
        </w:rPr>
        <w:t>інших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платежів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що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стягуються</w:t>
      </w:r>
      <w:proofErr w:type="spellEnd"/>
      <w:r w:rsidR="00E60193" w:rsidRPr="002A6417">
        <w:rPr>
          <w:sz w:val="28"/>
          <w:szCs w:val="28"/>
        </w:rPr>
        <w:t xml:space="preserve"> у </w:t>
      </w:r>
      <w:proofErr w:type="spellStart"/>
      <w:r w:rsidR="00E60193" w:rsidRPr="002A6417">
        <w:rPr>
          <w:sz w:val="28"/>
          <w:szCs w:val="28"/>
        </w:rPr>
        <w:t>разі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невиконання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зобов'язань</w:t>
      </w:r>
      <w:proofErr w:type="spellEnd"/>
      <w:r w:rsidR="00E60193" w:rsidRPr="002A6417">
        <w:rPr>
          <w:sz w:val="28"/>
          <w:szCs w:val="28"/>
        </w:rPr>
        <w:t xml:space="preserve"> за договором про </w:t>
      </w:r>
      <w:proofErr w:type="spellStart"/>
      <w:r w:rsidR="00E60193" w:rsidRPr="002A6417">
        <w:rPr>
          <w:sz w:val="28"/>
          <w:szCs w:val="28"/>
        </w:rPr>
        <w:t>споживчий</w:t>
      </w:r>
      <w:proofErr w:type="spellEnd"/>
      <w:r w:rsidR="00E60193" w:rsidRPr="002A6417">
        <w:rPr>
          <w:sz w:val="28"/>
          <w:szCs w:val="28"/>
        </w:rPr>
        <w:t xml:space="preserve"> кредит </w:t>
      </w:r>
      <w:proofErr w:type="spellStart"/>
      <w:r w:rsidR="00E60193" w:rsidRPr="002A6417">
        <w:rPr>
          <w:sz w:val="28"/>
          <w:szCs w:val="28"/>
        </w:rPr>
        <w:t>або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відповідно</w:t>
      </w:r>
      <w:proofErr w:type="spellEnd"/>
      <w:r w:rsidR="00E60193" w:rsidRPr="002A6417">
        <w:rPr>
          <w:sz w:val="28"/>
          <w:szCs w:val="28"/>
        </w:rPr>
        <w:t xml:space="preserve"> до закону;</w:t>
      </w:r>
    </w:p>
    <w:p w:rsidR="00E60193" w:rsidRPr="002A6417" w:rsidRDefault="00F258F5" w:rsidP="002A6417">
      <w:pPr>
        <w:pStyle w:val="a3"/>
        <w:jc w:val="both"/>
        <w:rPr>
          <w:sz w:val="28"/>
          <w:szCs w:val="28"/>
        </w:rPr>
      </w:pPr>
      <w:r w:rsidRPr="00F258F5">
        <w:rPr>
          <w:sz w:val="28"/>
          <w:szCs w:val="28"/>
        </w:rPr>
        <w:t>4</w:t>
      </w:r>
      <w:r w:rsidR="00E60193" w:rsidRPr="002A6417">
        <w:rPr>
          <w:sz w:val="28"/>
          <w:szCs w:val="28"/>
        </w:rPr>
        <w:t xml:space="preserve">) </w:t>
      </w:r>
      <w:proofErr w:type="spellStart"/>
      <w:r w:rsidR="00E60193" w:rsidRPr="002A6417">
        <w:rPr>
          <w:sz w:val="28"/>
          <w:szCs w:val="28"/>
        </w:rPr>
        <w:t>приховувати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інформацію</w:t>
      </w:r>
      <w:proofErr w:type="spellEnd"/>
      <w:r w:rsidR="00E60193" w:rsidRPr="002A6417">
        <w:rPr>
          <w:sz w:val="28"/>
          <w:szCs w:val="28"/>
        </w:rPr>
        <w:t xml:space="preserve"> про номер контактного телефону, з </w:t>
      </w:r>
      <w:proofErr w:type="spellStart"/>
      <w:r w:rsidR="00E60193" w:rsidRPr="002A6417">
        <w:rPr>
          <w:sz w:val="28"/>
          <w:szCs w:val="28"/>
        </w:rPr>
        <w:t>якого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здійснюється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дзвінок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або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надсилається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повідомлення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Позичальнику</w:t>
      </w:r>
      <w:proofErr w:type="spellEnd"/>
      <w:r w:rsidR="00E60193" w:rsidRPr="002A6417">
        <w:rPr>
          <w:sz w:val="28"/>
          <w:szCs w:val="28"/>
        </w:rPr>
        <w:t>;</w:t>
      </w:r>
    </w:p>
    <w:p w:rsidR="00E60193" w:rsidRPr="002A6417" w:rsidRDefault="00F258F5" w:rsidP="002A6417">
      <w:pPr>
        <w:pStyle w:val="a3"/>
        <w:jc w:val="both"/>
        <w:rPr>
          <w:sz w:val="28"/>
          <w:szCs w:val="28"/>
        </w:rPr>
      </w:pPr>
      <w:r w:rsidRPr="00F258F5">
        <w:rPr>
          <w:sz w:val="28"/>
          <w:szCs w:val="28"/>
        </w:rPr>
        <w:t>5</w:t>
      </w:r>
      <w:r w:rsidR="00E60193" w:rsidRPr="002A6417">
        <w:rPr>
          <w:sz w:val="28"/>
          <w:szCs w:val="28"/>
        </w:rPr>
        <w:t xml:space="preserve">) </w:t>
      </w:r>
      <w:proofErr w:type="spellStart"/>
      <w:r w:rsidR="00E60193" w:rsidRPr="002A6417">
        <w:rPr>
          <w:sz w:val="28"/>
          <w:szCs w:val="28"/>
        </w:rPr>
        <w:t>використовувати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функцію</w:t>
      </w:r>
      <w:proofErr w:type="spellEnd"/>
      <w:r w:rsidR="00E60193" w:rsidRPr="002A6417">
        <w:rPr>
          <w:sz w:val="28"/>
          <w:szCs w:val="28"/>
        </w:rPr>
        <w:t xml:space="preserve"> (</w:t>
      </w:r>
      <w:proofErr w:type="spellStart"/>
      <w:r w:rsidR="00E60193" w:rsidRPr="002A6417">
        <w:rPr>
          <w:sz w:val="28"/>
          <w:szCs w:val="28"/>
        </w:rPr>
        <w:t>сервіс</w:t>
      </w:r>
      <w:proofErr w:type="spellEnd"/>
      <w:r w:rsidR="00E60193" w:rsidRPr="002A6417">
        <w:rPr>
          <w:sz w:val="28"/>
          <w:szCs w:val="28"/>
        </w:rPr>
        <w:t xml:space="preserve">) автоматичного </w:t>
      </w:r>
      <w:proofErr w:type="spellStart"/>
      <w:r w:rsidR="00E60193" w:rsidRPr="002A6417">
        <w:rPr>
          <w:sz w:val="28"/>
          <w:szCs w:val="28"/>
        </w:rPr>
        <w:t>додзвону</w:t>
      </w:r>
      <w:proofErr w:type="spellEnd"/>
      <w:r w:rsidR="00E60193" w:rsidRPr="002A6417">
        <w:rPr>
          <w:sz w:val="28"/>
          <w:szCs w:val="28"/>
        </w:rPr>
        <w:t xml:space="preserve"> до </w:t>
      </w:r>
      <w:proofErr w:type="spellStart"/>
      <w:r w:rsidR="00E60193" w:rsidRPr="002A6417">
        <w:rPr>
          <w:sz w:val="28"/>
          <w:szCs w:val="28"/>
        </w:rPr>
        <w:t>Позичальника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протягом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більше</w:t>
      </w:r>
      <w:proofErr w:type="spellEnd"/>
      <w:r w:rsidR="00E60193" w:rsidRPr="002A6417">
        <w:rPr>
          <w:sz w:val="28"/>
          <w:szCs w:val="28"/>
        </w:rPr>
        <w:t xml:space="preserve"> 30 </w:t>
      </w:r>
      <w:proofErr w:type="spellStart"/>
      <w:r w:rsidR="00E60193" w:rsidRPr="002A6417">
        <w:rPr>
          <w:sz w:val="28"/>
          <w:szCs w:val="28"/>
        </w:rPr>
        <w:t>хвилин</w:t>
      </w:r>
      <w:proofErr w:type="spellEnd"/>
      <w:r w:rsidR="00E60193" w:rsidRPr="002A6417">
        <w:rPr>
          <w:sz w:val="28"/>
          <w:szCs w:val="28"/>
        </w:rPr>
        <w:t xml:space="preserve"> на </w:t>
      </w:r>
      <w:proofErr w:type="spellStart"/>
      <w:r w:rsidR="00E60193" w:rsidRPr="002A6417">
        <w:rPr>
          <w:sz w:val="28"/>
          <w:szCs w:val="28"/>
        </w:rPr>
        <w:t>добу</w:t>
      </w:r>
      <w:proofErr w:type="spellEnd"/>
      <w:r w:rsidR="00E60193" w:rsidRPr="002A6417">
        <w:rPr>
          <w:sz w:val="28"/>
          <w:szCs w:val="28"/>
        </w:rPr>
        <w:t>;</w:t>
      </w:r>
    </w:p>
    <w:p w:rsidR="00E60193" w:rsidRPr="002A6417" w:rsidRDefault="00EE7DD7" w:rsidP="002A6417">
      <w:pPr>
        <w:pStyle w:val="a3"/>
        <w:jc w:val="both"/>
        <w:rPr>
          <w:sz w:val="28"/>
          <w:szCs w:val="28"/>
        </w:rPr>
      </w:pPr>
      <w:r w:rsidRPr="00EE7DD7">
        <w:rPr>
          <w:sz w:val="28"/>
          <w:szCs w:val="28"/>
        </w:rPr>
        <w:t>6</w:t>
      </w:r>
      <w:r w:rsidR="00E60193" w:rsidRPr="002A6417">
        <w:rPr>
          <w:sz w:val="28"/>
          <w:szCs w:val="28"/>
        </w:rPr>
        <w:t>) будь-</w:t>
      </w:r>
      <w:proofErr w:type="spellStart"/>
      <w:r w:rsidR="00E60193" w:rsidRPr="002A6417">
        <w:rPr>
          <w:sz w:val="28"/>
          <w:szCs w:val="28"/>
        </w:rPr>
        <w:t>яким</w:t>
      </w:r>
      <w:proofErr w:type="spellEnd"/>
      <w:r w:rsidR="00E60193" w:rsidRPr="002A6417">
        <w:rPr>
          <w:sz w:val="28"/>
          <w:szCs w:val="28"/>
        </w:rPr>
        <w:t xml:space="preserve"> чином </w:t>
      </w:r>
      <w:proofErr w:type="spellStart"/>
      <w:r w:rsidR="00E60193" w:rsidRPr="002A6417">
        <w:rPr>
          <w:sz w:val="28"/>
          <w:szCs w:val="28"/>
        </w:rPr>
        <w:t>повідомляти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третіх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осіб</w:t>
      </w:r>
      <w:proofErr w:type="spellEnd"/>
      <w:r w:rsidR="00E60193" w:rsidRPr="002A6417">
        <w:rPr>
          <w:sz w:val="28"/>
          <w:szCs w:val="28"/>
        </w:rPr>
        <w:t xml:space="preserve"> (</w:t>
      </w:r>
      <w:proofErr w:type="spellStart"/>
      <w:r w:rsidR="00E60193" w:rsidRPr="002A6417">
        <w:rPr>
          <w:sz w:val="28"/>
          <w:szCs w:val="28"/>
        </w:rPr>
        <w:t>крім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осіб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взаємодія</w:t>
      </w:r>
      <w:proofErr w:type="spellEnd"/>
      <w:r w:rsidR="00E60193" w:rsidRPr="002A6417">
        <w:rPr>
          <w:sz w:val="28"/>
          <w:szCs w:val="28"/>
        </w:rPr>
        <w:t xml:space="preserve"> з </w:t>
      </w:r>
      <w:proofErr w:type="spellStart"/>
      <w:r w:rsidR="00E60193" w:rsidRPr="002A6417">
        <w:rPr>
          <w:sz w:val="28"/>
          <w:szCs w:val="28"/>
        </w:rPr>
        <w:t>якими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передбачена</w:t>
      </w:r>
      <w:proofErr w:type="spellEnd"/>
      <w:r w:rsidR="00E60193" w:rsidRPr="002A6417">
        <w:rPr>
          <w:sz w:val="28"/>
          <w:szCs w:val="28"/>
        </w:rPr>
        <w:t xml:space="preserve"> договором про </w:t>
      </w:r>
      <w:proofErr w:type="spellStart"/>
      <w:r w:rsidR="00E60193" w:rsidRPr="002A6417">
        <w:rPr>
          <w:sz w:val="28"/>
          <w:szCs w:val="28"/>
        </w:rPr>
        <w:t>споживчий</w:t>
      </w:r>
      <w:proofErr w:type="spellEnd"/>
      <w:r w:rsidR="00E60193" w:rsidRPr="002A6417">
        <w:rPr>
          <w:sz w:val="28"/>
          <w:szCs w:val="28"/>
        </w:rPr>
        <w:t xml:space="preserve"> кредит та </w:t>
      </w:r>
      <w:proofErr w:type="spellStart"/>
      <w:r w:rsidR="00E60193" w:rsidRPr="002A6417">
        <w:rPr>
          <w:sz w:val="28"/>
          <w:szCs w:val="28"/>
        </w:rPr>
        <w:t>які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надали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згоду</w:t>
      </w:r>
      <w:proofErr w:type="spellEnd"/>
      <w:r w:rsidR="00E60193" w:rsidRPr="002A6417">
        <w:rPr>
          <w:sz w:val="28"/>
          <w:szCs w:val="28"/>
        </w:rPr>
        <w:t xml:space="preserve"> на </w:t>
      </w:r>
      <w:proofErr w:type="spellStart"/>
      <w:r w:rsidR="00E60193" w:rsidRPr="002A6417">
        <w:rPr>
          <w:sz w:val="28"/>
          <w:szCs w:val="28"/>
        </w:rPr>
        <w:t>таку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взаємодію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якщо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надання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такої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згоді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передбачено</w:t>
      </w:r>
      <w:proofErr w:type="spellEnd"/>
      <w:r w:rsidR="00E60193" w:rsidRPr="002A6417">
        <w:rPr>
          <w:sz w:val="28"/>
          <w:szCs w:val="28"/>
        </w:rPr>
        <w:t xml:space="preserve"> договором) про </w:t>
      </w:r>
      <w:proofErr w:type="spellStart"/>
      <w:r w:rsidR="00E60193" w:rsidRPr="002A6417">
        <w:rPr>
          <w:sz w:val="28"/>
          <w:szCs w:val="28"/>
        </w:rPr>
        <w:t>заборгованість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Позичальника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або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здійснювати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взаємодію</w:t>
      </w:r>
      <w:proofErr w:type="spellEnd"/>
      <w:r w:rsidR="00E60193" w:rsidRPr="002A6417">
        <w:rPr>
          <w:sz w:val="28"/>
          <w:szCs w:val="28"/>
        </w:rPr>
        <w:t xml:space="preserve"> з </w:t>
      </w:r>
      <w:proofErr w:type="spellStart"/>
      <w:r w:rsidR="00E60193" w:rsidRPr="002A6417">
        <w:rPr>
          <w:sz w:val="28"/>
          <w:szCs w:val="28"/>
        </w:rPr>
        <w:t>цими</w:t>
      </w:r>
      <w:proofErr w:type="spellEnd"/>
      <w:r w:rsidR="00E60193" w:rsidRPr="002A6417">
        <w:rPr>
          <w:sz w:val="28"/>
          <w:szCs w:val="28"/>
        </w:rPr>
        <w:t xml:space="preserve"> особами таким чином, </w:t>
      </w:r>
      <w:proofErr w:type="spellStart"/>
      <w:r w:rsidR="00E60193" w:rsidRPr="002A6417">
        <w:rPr>
          <w:sz w:val="28"/>
          <w:szCs w:val="28"/>
        </w:rPr>
        <w:t>щоб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їм</w:t>
      </w:r>
      <w:proofErr w:type="spellEnd"/>
      <w:r w:rsidR="00E60193" w:rsidRPr="002A6417">
        <w:rPr>
          <w:sz w:val="28"/>
          <w:szCs w:val="28"/>
        </w:rPr>
        <w:t xml:space="preserve"> стала </w:t>
      </w:r>
      <w:proofErr w:type="spellStart"/>
      <w:r w:rsidR="00E60193" w:rsidRPr="002A6417">
        <w:rPr>
          <w:sz w:val="28"/>
          <w:szCs w:val="28"/>
        </w:rPr>
        <w:t>відома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або</w:t>
      </w:r>
      <w:proofErr w:type="spellEnd"/>
      <w:r w:rsidR="00E60193" w:rsidRPr="002A6417">
        <w:rPr>
          <w:sz w:val="28"/>
          <w:szCs w:val="28"/>
        </w:rPr>
        <w:t xml:space="preserve"> могла стати </w:t>
      </w:r>
      <w:proofErr w:type="spellStart"/>
      <w:r w:rsidR="00E60193" w:rsidRPr="002A6417">
        <w:rPr>
          <w:sz w:val="28"/>
          <w:szCs w:val="28"/>
        </w:rPr>
        <w:t>відомою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інформація</w:t>
      </w:r>
      <w:proofErr w:type="spellEnd"/>
      <w:r w:rsidR="00E60193" w:rsidRPr="002A6417">
        <w:rPr>
          <w:sz w:val="28"/>
          <w:szCs w:val="28"/>
        </w:rPr>
        <w:t xml:space="preserve"> про </w:t>
      </w:r>
      <w:proofErr w:type="spellStart"/>
      <w:r w:rsidR="00E60193" w:rsidRPr="002A6417">
        <w:rPr>
          <w:sz w:val="28"/>
          <w:szCs w:val="28"/>
        </w:rPr>
        <w:t>заборгованість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Позичальника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крім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випадків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взаємодії</w:t>
      </w:r>
      <w:proofErr w:type="spellEnd"/>
      <w:r w:rsidR="00E60193" w:rsidRPr="002A6417">
        <w:rPr>
          <w:sz w:val="28"/>
          <w:szCs w:val="28"/>
        </w:rPr>
        <w:t xml:space="preserve"> з особою, </w:t>
      </w:r>
      <w:proofErr w:type="spellStart"/>
      <w:r w:rsidR="00E60193" w:rsidRPr="002A6417">
        <w:rPr>
          <w:sz w:val="28"/>
          <w:szCs w:val="28"/>
        </w:rPr>
        <w:t>стосовно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якої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надав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згоду</w:t>
      </w:r>
      <w:proofErr w:type="spellEnd"/>
      <w:r w:rsidR="00E60193" w:rsidRPr="002A6417">
        <w:rPr>
          <w:sz w:val="28"/>
          <w:szCs w:val="28"/>
        </w:rPr>
        <w:t xml:space="preserve"> на передачу </w:t>
      </w:r>
      <w:proofErr w:type="spellStart"/>
      <w:r w:rsidR="00E60193" w:rsidRPr="002A6417">
        <w:rPr>
          <w:sz w:val="28"/>
          <w:szCs w:val="28"/>
        </w:rPr>
        <w:t>їй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інформації</w:t>
      </w:r>
      <w:proofErr w:type="spellEnd"/>
      <w:r w:rsidR="00E60193" w:rsidRPr="002A6417">
        <w:rPr>
          <w:sz w:val="28"/>
          <w:szCs w:val="28"/>
        </w:rPr>
        <w:t xml:space="preserve"> про </w:t>
      </w:r>
      <w:proofErr w:type="spellStart"/>
      <w:r w:rsidR="00E60193" w:rsidRPr="002A6417">
        <w:rPr>
          <w:sz w:val="28"/>
          <w:szCs w:val="28"/>
        </w:rPr>
        <w:t>наявність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простроченої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заборгованості</w:t>
      </w:r>
      <w:proofErr w:type="spellEnd"/>
      <w:r w:rsidR="00E60193" w:rsidRPr="002A6417">
        <w:rPr>
          <w:sz w:val="28"/>
          <w:szCs w:val="28"/>
        </w:rPr>
        <w:t xml:space="preserve">, а </w:t>
      </w:r>
      <w:proofErr w:type="spellStart"/>
      <w:r w:rsidR="00E60193" w:rsidRPr="002A6417">
        <w:rPr>
          <w:sz w:val="28"/>
          <w:szCs w:val="28"/>
        </w:rPr>
        <w:t>також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інших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випадків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передбачених</w:t>
      </w:r>
      <w:proofErr w:type="spellEnd"/>
      <w:r w:rsidR="00E60193" w:rsidRPr="002A6417">
        <w:rPr>
          <w:sz w:val="28"/>
          <w:szCs w:val="28"/>
        </w:rPr>
        <w:t xml:space="preserve"> законом;</w:t>
      </w:r>
    </w:p>
    <w:p w:rsidR="00E60193" w:rsidRPr="002A6417" w:rsidRDefault="00EE7DD7" w:rsidP="002A6417">
      <w:pPr>
        <w:pStyle w:val="a3"/>
        <w:jc w:val="both"/>
        <w:rPr>
          <w:sz w:val="28"/>
          <w:szCs w:val="28"/>
        </w:rPr>
      </w:pPr>
      <w:r w:rsidRPr="00EE7DD7">
        <w:rPr>
          <w:sz w:val="28"/>
          <w:szCs w:val="28"/>
        </w:rPr>
        <w:t>7</w:t>
      </w:r>
      <w:r w:rsidR="00E60193" w:rsidRPr="002A6417">
        <w:rPr>
          <w:sz w:val="28"/>
          <w:szCs w:val="28"/>
        </w:rPr>
        <w:t xml:space="preserve">) </w:t>
      </w:r>
      <w:proofErr w:type="spellStart"/>
      <w:r w:rsidR="00E60193" w:rsidRPr="002A6417">
        <w:rPr>
          <w:sz w:val="28"/>
          <w:szCs w:val="28"/>
        </w:rPr>
        <w:t>вимагати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від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Позичальника</w:t>
      </w:r>
      <w:proofErr w:type="spellEnd"/>
      <w:r w:rsidR="00E60193" w:rsidRPr="002A6417">
        <w:rPr>
          <w:sz w:val="28"/>
          <w:szCs w:val="28"/>
        </w:rPr>
        <w:t xml:space="preserve">, а </w:t>
      </w:r>
      <w:proofErr w:type="spellStart"/>
      <w:r w:rsidR="00E60193" w:rsidRPr="002A6417">
        <w:rPr>
          <w:sz w:val="28"/>
          <w:szCs w:val="28"/>
        </w:rPr>
        <w:t>також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його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роботодавця</w:t>
      </w:r>
      <w:proofErr w:type="spellEnd"/>
      <w:r w:rsidR="00E60193" w:rsidRPr="002A6417">
        <w:rPr>
          <w:sz w:val="28"/>
          <w:szCs w:val="28"/>
        </w:rPr>
        <w:t xml:space="preserve"> та/</w:t>
      </w:r>
      <w:proofErr w:type="spellStart"/>
      <w:r w:rsidR="00E60193" w:rsidRPr="002A6417">
        <w:rPr>
          <w:sz w:val="28"/>
          <w:szCs w:val="28"/>
        </w:rPr>
        <w:t>або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інших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осіб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прийняти</w:t>
      </w:r>
      <w:proofErr w:type="spellEnd"/>
      <w:r w:rsidR="00E60193" w:rsidRPr="002A6417">
        <w:rPr>
          <w:sz w:val="28"/>
          <w:szCs w:val="28"/>
        </w:rPr>
        <w:t xml:space="preserve"> на себе </w:t>
      </w:r>
      <w:proofErr w:type="spellStart"/>
      <w:r w:rsidR="00E60193" w:rsidRPr="002A6417">
        <w:rPr>
          <w:sz w:val="28"/>
          <w:szCs w:val="28"/>
        </w:rPr>
        <w:t>зобов'язання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щодо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простроченої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заборгованості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якщо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інше</w:t>
      </w:r>
      <w:proofErr w:type="spellEnd"/>
      <w:r w:rsidR="00E60193" w:rsidRPr="002A6417">
        <w:rPr>
          <w:sz w:val="28"/>
          <w:szCs w:val="28"/>
        </w:rPr>
        <w:t xml:space="preserve"> не </w:t>
      </w:r>
      <w:proofErr w:type="spellStart"/>
      <w:r w:rsidR="00E60193" w:rsidRPr="002A6417">
        <w:rPr>
          <w:sz w:val="28"/>
          <w:szCs w:val="28"/>
        </w:rPr>
        <w:t>передбачено</w:t>
      </w:r>
      <w:proofErr w:type="spellEnd"/>
      <w:r w:rsidR="00E60193" w:rsidRPr="002A6417">
        <w:rPr>
          <w:sz w:val="28"/>
          <w:szCs w:val="28"/>
        </w:rPr>
        <w:t xml:space="preserve"> договором про </w:t>
      </w:r>
      <w:proofErr w:type="spellStart"/>
      <w:r w:rsidR="00E60193" w:rsidRPr="002A6417">
        <w:rPr>
          <w:sz w:val="28"/>
          <w:szCs w:val="28"/>
        </w:rPr>
        <w:t>надання</w:t>
      </w:r>
      <w:proofErr w:type="spellEnd"/>
      <w:r w:rsidR="00E60193" w:rsidRPr="002A6417">
        <w:rPr>
          <w:sz w:val="28"/>
          <w:szCs w:val="28"/>
        </w:rPr>
        <w:t xml:space="preserve"> </w:t>
      </w:r>
      <w:r w:rsidR="00AE4B84">
        <w:rPr>
          <w:sz w:val="28"/>
          <w:szCs w:val="28"/>
          <w:lang w:val="uk-UA"/>
        </w:rPr>
        <w:t xml:space="preserve">ломбардного </w:t>
      </w:r>
      <w:r w:rsidR="00E60193" w:rsidRPr="002A6417">
        <w:rPr>
          <w:sz w:val="28"/>
          <w:szCs w:val="28"/>
        </w:rPr>
        <w:t xml:space="preserve">кредиту </w:t>
      </w:r>
      <w:proofErr w:type="spellStart"/>
      <w:r w:rsidR="00E60193" w:rsidRPr="002A6417">
        <w:rPr>
          <w:sz w:val="28"/>
          <w:szCs w:val="28"/>
        </w:rPr>
        <w:t>або</w:t>
      </w:r>
      <w:proofErr w:type="spellEnd"/>
      <w:r w:rsidR="00E60193" w:rsidRPr="002A6417">
        <w:rPr>
          <w:sz w:val="28"/>
          <w:szCs w:val="28"/>
        </w:rPr>
        <w:t xml:space="preserve"> законом;</w:t>
      </w:r>
    </w:p>
    <w:p w:rsidR="00E60193" w:rsidRPr="002A6417" w:rsidRDefault="00EE7DD7" w:rsidP="002A6417">
      <w:pPr>
        <w:pStyle w:val="a3"/>
        <w:jc w:val="both"/>
        <w:rPr>
          <w:sz w:val="28"/>
          <w:szCs w:val="28"/>
        </w:rPr>
      </w:pPr>
      <w:r w:rsidRPr="00EE7DD7">
        <w:rPr>
          <w:sz w:val="28"/>
          <w:szCs w:val="28"/>
        </w:rPr>
        <w:t>8</w:t>
      </w:r>
      <w:r w:rsidR="00E60193" w:rsidRPr="002A6417">
        <w:rPr>
          <w:sz w:val="28"/>
          <w:szCs w:val="28"/>
        </w:rPr>
        <w:t xml:space="preserve">) </w:t>
      </w:r>
      <w:proofErr w:type="spellStart"/>
      <w:r w:rsidR="00E60193" w:rsidRPr="002A6417">
        <w:rPr>
          <w:sz w:val="28"/>
          <w:szCs w:val="28"/>
        </w:rPr>
        <w:t>вчиняти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дії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що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завдають</w:t>
      </w:r>
      <w:proofErr w:type="spellEnd"/>
      <w:r w:rsidR="00E60193" w:rsidRPr="002A6417">
        <w:rPr>
          <w:sz w:val="28"/>
          <w:szCs w:val="28"/>
        </w:rPr>
        <w:t xml:space="preserve"> шкоду </w:t>
      </w:r>
      <w:proofErr w:type="spellStart"/>
      <w:r w:rsidR="00E60193" w:rsidRPr="002A6417">
        <w:rPr>
          <w:sz w:val="28"/>
          <w:szCs w:val="28"/>
        </w:rPr>
        <w:t>репутації</w:t>
      </w:r>
      <w:proofErr w:type="spellEnd"/>
      <w:r w:rsidR="00E60193" w:rsidRPr="002A6417">
        <w:rPr>
          <w:sz w:val="28"/>
          <w:szCs w:val="28"/>
        </w:rPr>
        <w:t xml:space="preserve">, у тому </w:t>
      </w:r>
      <w:proofErr w:type="spellStart"/>
      <w:r w:rsidR="00E60193" w:rsidRPr="002A6417">
        <w:rPr>
          <w:sz w:val="28"/>
          <w:szCs w:val="28"/>
        </w:rPr>
        <w:t>числі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діловій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репутації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Позичальника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його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близьких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осіб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представника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спадкоємця</w:t>
      </w:r>
      <w:proofErr w:type="spellEnd"/>
      <w:r w:rsidR="00E60193" w:rsidRPr="002A6417">
        <w:rPr>
          <w:sz w:val="28"/>
          <w:szCs w:val="28"/>
        </w:rPr>
        <w:t xml:space="preserve">, поручителя, </w:t>
      </w:r>
      <w:proofErr w:type="spellStart"/>
      <w:r w:rsidR="00E60193" w:rsidRPr="002A6417">
        <w:rPr>
          <w:sz w:val="28"/>
          <w:szCs w:val="28"/>
        </w:rPr>
        <w:t>або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погрожувати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вчиненням</w:t>
      </w:r>
      <w:proofErr w:type="spellEnd"/>
      <w:r w:rsidR="00E60193" w:rsidRPr="002A6417">
        <w:rPr>
          <w:sz w:val="28"/>
          <w:szCs w:val="28"/>
        </w:rPr>
        <w:t xml:space="preserve"> таких </w:t>
      </w:r>
      <w:proofErr w:type="spellStart"/>
      <w:r w:rsidR="00E60193" w:rsidRPr="002A6417">
        <w:rPr>
          <w:sz w:val="28"/>
          <w:szCs w:val="28"/>
        </w:rPr>
        <w:t>дій</w:t>
      </w:r>
      <w:proofErr w:type="spellEnd"/>
      <w:r w:rsidR="00E60193" w:rsidRPr="002A6417">
        <w:rPr>
          <w:sz w:val="28"/>
          <w:szCs w:val="28"/>
        </w:rPr>
        <w:t>;</w:t>
      </w:r>
    </w:p>
    <w:p w:rsidR="00E60193" w:rsidRPr="002A6417" w:rsidRDefault="00EE7DD7" w:rsidP="002A6417">
      <w:pPr>
        <w:pStyle w:val="a3"/>
        <w:jc w:val="both"/>
        <w:rPr>
          <w:sz w:val="28"/>
          <w:szCs w:val="28"/>
        </w:rPr>
      </w:pPr>
      <w:r w:rsidRPr="00EE7DD7">
        <w:rPr>
          <w:sz w:val="28"/>
          <w:szCs w:val="28"/>
        </w:rPr>
        <w:t>9</w:t>
      </w:r>
      <w:r w:rsidR="00E60193" w:rsidRPr="002A6417">
        <w:rPr>
          <w:sz w:val="28"/>
          <w:szCs w:val="28"/>
        </w:rPr>
        <w:t xml:space="preserve">) </w:t>
      </w:r>
      <w:proofErr w:type="spellStart"/>
      <w:r w:rsidR="00E60193" w:rsidRPr="002A6417">
        <w:rPr>
          <w:sz w:val="28"/>
          <w:szCs w:val="28"/>
        </w:rPr>
        <w:t>вимагати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погашення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заборгованості</w:t>
      </w:r>
      <w:proofErr w:type="spellEnd"/>
      <w:r w:rsidR="00E60193" w:rsidRPr="002A6417">
        <w:rPr>
          <w:sz w:val="28"/>
          <w:szCs w:val="28"/>
        </w:rPr>
        <w:t xml:space="preserve"> в </w:t>
      </w:r>
      <w:proofErr w:type="spellStart"/>
      <w:r w:rsidR="00E60193" w:rsidRPr="002A6417">
        <w:rPr>
          <w:sz w:val="28"/>
          <w:szCs w:val="28"/>
        </w:rPr>
        <w:t>інший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спосіб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ніж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передбачено</w:t>
      </w:r>
      <w:proofErr w:type="spellEnd"/>
      <w:r w:rsidR="00E60193" w:rsidRPr="002A6417">
        <w:rPr>
          <w:sz w:val="28"/>
          <w:szCs w:val="28"/>
        </w:rPr>
        <w:t xml:space="preserve"> договором про </w:t>
      </w:r>
      <w:proofErr w:type="spellStart"/>
      <w:r w:rsidR="00E60193" w:rsidRPr="002A6417">
        <w:rPr>
          <w:sz w:val="28"/>
          <w:szCs w:val="28"/>
        </w:rPr>
        <w:t>надання</w:t>
      </w:r>
      <w:proofErr w:type="spellEnd"/>
      <w:r w:rsidR="00E60193" w:rsidRPr="002A6417">
        <w:rPr>
          <w:sz w:val="28"/>
          <w:szCs w:val="28"/>
        </w:rPr>
        <w:t xml:space="preserve"> </w:t>
      </w:r>
      <w:r w:rsidR="00AE4B84">
        <w:rPr>
          <w:sz w:val="28"/>
          <w:szCs w:val="28"/>
          <w:lang w:val="uk-UA"/>
        </w:rPr>
        <w:t xml:space="preserve">ломбардного </w:t>
      </w:r>
      <w:r w:rsidR="00E60193" w:rsidRPr="002A6417">
        <w:rPr>
          <w:sz w:val="28"/>
          <w:szCs w:val="28"/>
        </w:rPr>
        <w:t xml:space="preserve">кредиту </w:t>
      </w:r>
      <w:proofErr w:type="spellStart"/>
      <w:r w:rsidR="00E60193" w:rsidRPr="002A6417">
        <w:rPr>
          <w:sz w:val="28"/>
          <w:szCs w:val="28"/>
        </w:rPr>
        <w:t>або</w:t>
      </w:r>
      <w:proofErr w:type="spellEnd"/>
      <w:r w:rsidR="00E60193" w:rsidRPr="002A6417">
        <w:rPr>
          <w:sz w:val="28"/>
          <w:szCs w:val="28"/>
        </w:rPr>
        <w:t xml:space="preserve"> законом;</w:t>
      </w:r>
    </w:p>
    <w:p w:rsidR="00E60193" w:rsidRPr="002A6417" w:rsidRDefault="00EE7DD7" w:rsidP="002A641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60193" w:rsidRPr="002A6417">
        <w:rPr>
          <w:sz w:val="28"/>
          <w:szCs w:val="28"/>
        </w:rPr>
        <w:t xml:space="preserve">) за </w:t>
      </w:r>
      <w:proofErr w:type="spellStart"/>
      <w:r w:rsidR="00E60193" w:rsidRPr="002A6417">
        <w:rPr>
          <w:sz w:val="28"/>
          <w:szCs w:val="28"/>
        </w:rPr>
        <w:t>власною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ініціативою</w:t>
      </w:r>
      <w:proofErr w:type="spellEnd"/>
      <w:r w:rsidR="00E60193" w:rsidRPr="002A6417">
        <w:rPr>
          <w:sz w:val="28"/>
          <w:szCs w:val="28"/>
        </w:rPr>
        <w:t xml:space="preserve"> будь-</w:t>
      </w:r>
      <w:proofErr w:type="spellStart"/>
      <w:r w:rsidR="00E60193" w:rsidRPr="002A6417">
        <w:rPr>
          <w:sz w:val="28"/>
          <w:szCs w:val="28"/>
        </w:rPr>
        <w:t>яким</w:t>
      </w:r>
      <w:proofErr w:type="spellEnd"/>
      <w:r w:rsidR="00E60193" w:rsidRPr="002A6417">
        <w:rPr>
          <w:sz w:val="28"/>
          <w:szCs w:val="28"/>
        </w:rPr>
        <w:t xml:space="preserve"> чином </w:t>
      </w:r>
      <w:proofErr w:type="spellStart"/>
      <w:r w:rsidR="00E60193" w:rsidRPr="002A6417">
        <w:rPr>
          <w:sz w:val="28"/>
          <w:szCs w:val="28"/>
        </w:rPr>
        <w:t>взаємодіяти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із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Позичальником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або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його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близькими</w:t>
      </w:r>
      <w:proofErr w:type="spellEnd"/>
      <w:r w:rsidR="00E60193" w:rsidRPr="002A6417">
        <w:rPr>
          <w:sz w:val="28"/>
          <w:szCs w:val="28"/>
        </w:rPr>
        <w:t xml:space="preserve"> особами, </w:t>
      </w:r>
      <w:proofErr w:type="spellStart"/>
      <w:r w:rsidR="00E60193" w:rsidRPr="002A6417">
        <w:rPr>
          <w:sz w:val="28"/>
          <w:szCs w:val="28"/>
        </w:rPr>
        <w:t>якщо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письмово</w:t>
      </w:r>
      <w:proofErr w:type="spellEnd"/>
      <w:r w:rsidR="00E60193" w:rsidRPr="002A6417">
        <w:rPr>
          <w:sz w:val="28"/>
          <w:szCs w:val="28"/>
        </w:rPr>
        <w:t xml:space="preserve">, шляхом </w:t>
      </w:r>
      <w:proofErr w:type="spellStart"/>
      <w:r w:rsidR="00E60193" w:rsidRPr="002A6417">
        <w:rPr>
          <w:sz w:val="28"/>
          <w:szCs w:val="28"/>
        </w:rPr>
        <w:t>надання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всіх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належним</w:t>
      </w:r>
      <w:proofErr w:type="spellEnd"/>
      <w:r w:rsidR="00E60193" w:rsidRPr="002A6417">
        <w:rPr>
          <w:sz w:val="28"/>
          <w:szCs w:val="28"/>
        </w:rPr>
        <w:t xml:space="preserve"> чином </w:t>
      </w:r>
      <w:proofErr w:type="spellStart"/>
      <w:r w:rsidR="00E60193" w:rsidRPr="002A6417">
        <w:rPr>
          <w:sz w:val="28"/>
          <w:szCs w:val="28"/>
        </w:rPr>
        <w:t>оформлених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підтвердних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документів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повідомив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що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його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інтереси</w:t>
      </w:r>
      <w:proofErr w:type="spellEnd"/>
      <w:r w:rsidR="00E60193" w:rsidRPr="002A6417">
        <w:rPr>
          <w:sz w:val="28"/>
          <w:szCs w:val="28"/>
        </w:rPr>
        <w:t xml:space="preserve"> при </w:t>
      </w:r>
      <w:proofErr w:type="spellStart"/>
      <w:r w:rsidR="00E60193" w:rsidRPr="002A6417">
        <w:rPr>
          <w:sz w:val="28"/>
          <w:szCs w:val="28"/>
        </w:rPr>
        <w:t>врегулюванні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простроченої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заборгованості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представляє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його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представник</w:t>
      </w:r>
      <w:proofErr w:type="spellEnd"/>
      <w:r w:rsidR="00E60193" w:rsidRPr="002A6417">
        <w:rPr>
          <w:sz w:val="28"/>
          <w:szCs w:val="28"/>
        </w:rPr>
        <w:t>;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lastRenderedPageBreak/>
        <w:t>1</w:t>
      </w:r>
      <w:r w:rsidR="00EE7DD7" w:rsidRPr="00EE7DD7">
        <w:rPr>
          <w:sz w:val="28"/>
          <w:szCs w:val="28"/>
        </w:rPr>
        <w:t>1</w:t>
      </w:r>
      <w:r w:rsidRPr="002A6417">
        <w:rPr>
          <w:sz w:val="28"/>
          <w:szCs w:val="28"/>
        </w:rPr>
        <w:t xml:space="preserve">) </w:t>
      </w:r>
      <w:proofErr w:type="spellStart"/>
      <w:r w:rsidRPr="002A6417">
        <w:rPr>
          <w:sz w:val="28"/>
          <w:szCs w:val="28"/>
        </w:rPr>
        <w:t>проводити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особисті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зустрічі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із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Позичальником</w:t>
      </w:r>
      <w:proofErr w:type="spellEnd"/>
      <w:r w:rsidRPr="002A6417">
        <w:rPr>
          <w:sz w:val="28"/>
          <w:szCs w:val="28"/>
        </w:rPr>
        <w:t xml:space="preserve"> без </w:t>
      </w:r>
      <w:proofErr w:type="spellStart"/>
      <w:r w:rsidRPr="002A6417">
        <w:rPr>
          <w:sz w:val="28"/>
          <w:szCs w:val="28"/>
        </w:rPr>
        <w:t>попереднього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погодження</w:t>
      </w:r>
      <w:proofErr w:type="spellEnd"/>
      <w:r w:rsidRPr="002A6417">
        <w:rPr>
          <w:sz w:val="28"/>
          <w:szCs w:val="28"/>
        </w:rPr>
        <w:t xml:space="preserve"> ним таких </w:t>
      </w:r>
      <w:proofErr w:type="spellStart"/>
      <w:r w:rsidRPr="002A6417">
        <w:rPr>
          <w:sz w:val="28"/>
          <w:szCs w:val="28"/>
        </w:rPr>
        <w:t>зустрічей</w:t>
      </w:r>
      <w:proofErr w:type="spellEnd"/>
      <w:r w:rsidRPr="002A6417">
        <w:rPr>
          <w:sz w:val="28"/>
          <w:szCs w:val="28"/>
        </w:rPr>
        <w:t>;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>1</w:t>
      </w:r>
      <w:r w:rsidR="00EE7DD7" w:rsidRPr="00EE7DD7">
        <w:rPr>
          <w:sz w:val="28"/>
          <w:szCs w:val="28"/>
        </w:rPr>
        <w:t>2</w:t>
      </w:r>
      <w:r w:rsidRPr="002A6417">
        <w:rPr>
          <w:sz w:val="28"/>
          <w:szCs w:val="28"/>
        </w:rPr>
        <w:t>) будь-</w:t>
      </w:r>
      <w:proofErr w:type="spellStart"/>
      <w:r w:rsidRPr="002A6417">
        <w:rPr>
          <w:sz w:val="28"/>
          <w:szCs w:val="28"/>
        </w:rPr>
        <w:t>яким</w:t>
      </w:r>
      <w:proofErr w:type="spellEnd"/>
      <w:r w:rsidRPr="002A6417">
        <w:rPr>
          <w:sz w:val="28"/>
          <w:szCs w:val="28"/>
        </w:rPr>
        <w:t xml:space="preserve"> чином </w:t>
      </w:r>
      <w:proofErr w:type="spellStart"/>
      <w:r w:rsidRPr="002A6417">
        <w:rPr>
          <w:sz w:val="28"/>
          <w:szCs w:val="28"/>
        </w:rPr>
        <w:t>взаємодіяти</w:t>
      </w:r>
      <w:proofErr w:type="spellEnd"/>
      <w:r w:rsidRPr="002A6417">
        <w:rPr>
          <w:sz w:val="28"/>
          <w:szCs w:val="28"/>
        </w:rPr>
        <w:t xml:space="preserve"> з приводу </w:t>
      </w:r>
      <w:proofErr w:type="spellStart"/>
      <w:r w:rsidRPr="002A6417">
        <w:rPr>
          <w:sz w:val="28"/>
          <w:szCs w:val="28"/>
        </w:rPr>
        <w:t>укладеного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Позичальником</w:t>
      </w:r>
      <w:proofErr w:type="spellEnd"/>
      <w:r w:rsidRPr="002A6417">
        <w:rPr>
          <w:sz w:val="28"/>
          <w:szCs w:val="28"/>
        </w:rPr>
        <w:t xml:space="preserve"> договору про </w:t>
      </w:r>
      <w:proofErr w:type="spellStart"/>
      <w:r w:rsidRPr="002A6417">
        <w:rPr>
          <w:sz w:val="28"/>
          <w:szCs w:val="28"/>
        </w:rPr>
        <w:t>надання</w:t>
      </w:r>
      <w:proofErr w:type="spellEnd"/>
      <w:r w:rsidRPr="002A6417">
        <w:rPr>
          <w:sz w:val="28"/>
          <w:szCs w:val="28"/>
        </w:rPr>
        <w:t xml:space="preserve"> </w:t>
      </w:r>
      <w:r w:rsidR="00AE4B84">
        <w:rPr>
          <w:sz w:val="28"/>
          <w:szCs w:val="28"/>
          <w:lang w:val="uk-UA"/>
        </w:rPr>
        <w:t xml:space="preserve">ломбардного </w:t>
      </w:r>
      <w:r w:rsidRPr="002A6417">
        <w:rPr>
          <w:sz w:val="28"/>
          <w:szCs w:val="28"/>
        </w:rPr>
        <w:t>кредиту з особами (</w:t>
      </w:r>
      <w:proofErr w:type="spellStart"/>
      <w:r w:rsidRPr="002A6417">
        <w:rPr>
          <w:sz w:val="28"/>
          <w:szCs w:val="28"/>
        </w:rPr>
        <w:t>крім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споживача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його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представника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спадкоємця</w:t>
      </w:r>
      <w:proofErr w:type="spellEnd"/>
      <w:r w:rsidRPr="002A6417">
        <w:rPr>
          <w:sz w:val="28"/>
          <w:szCs w:val="28"/>
        </w:rPr>
        <w:t xml:space="preserve">, поручителя, </w:t>
      </w:r>
      <w:proofErr w:type="spellStart"/>
      <w:r w:rsidRPr="002A6417">
        <w:rPr>
          <w:sz w:val="28"/>
          <w:szCs w:val="28"/>
        </w:rPr>
        <w:t>майнового</w:t>
      </w:r>
      <w:proofErr w:type="spellEnd"/>
      <w:r w:rsidRPr="002A6417">
        <w:rPr>
          <w:sz w:val="28"/>
          <w:szCs w:val="28"/>
        </w:rPr>
        <w:t xml:space="preserve"> поручителя), </w:t>
      </w:r>
      <w:proofErr w:type="spellStart"/>
      <w:r w:rsidRPr="002A6417">
        <w:rPr>
          <w:sz w:val="28"/>
          <w:szCs w:val="28"/>
        </w:rPr>
        <w:t>які</w:t>
      </w:r>
      <w:proofErr w:type="spellEnd"/>
      <w:r w:rsidRPr="002A6417">
        <w:rPr>
          <w:sz w:val="28"/>
          <w:szCs w:val="28"/>
        </w:rPr>
        <w:t xml:space="preserve"> не </w:t>
      </w:r>
      <w:proofErr w:type="spellStart"/>
      <w:r w:rsidRPr="002A6417">
        <w:rPr>
          <w:sz w:val="28"/>
          <w:szCs w:val="28"/>
        </w:rPr>
        <w:t>надали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згоди</w:t>
      </w:r>
      <w:proofErr w:type="spellEnd"/>
      <w:r w:rsidRPr="002A6417">
        <w:rPr>
          <w:sz w:val="28"/>
          <w:szCs w:val="28"/>
        </w:rPr>
        <w:t xml:space="preserve"> на </w:t>
      </w:r>
      <w:proofErr w:type="spellStart"/>
      <w:r w:rsidRPr="002A6417">
        <w:rPr>
          <w:sz w:val="28"/>
          <w:szCs w:val="28"/>
        </w:rPr>
        <w:t>таку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взаємодію</w:t>
      </w:r>
      <w:proofErr w:type="spellEnd"/>
      <w:r w:rsidRPr="002A6417">
        <w:rPr>
          <w:sz w:val="28"/>
          <w:szCs w:val="28"/>
        </w:rPr>
        <w:t>.</w:t>
      </w:r>
    </w:p>
    <w:p w:rsidR="00E60193" w:rsidRPr="002A6417" w:rsidRDefault="00DC7B69" w:rsidP="002A641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60193" w:rsidRPr="002A6417">
        <w:rPr>
          <w:sz w:val="28"/>
          <w:szCs w:val="28"/>
        </w:rPr>
        <w:t xml:space="preserve">. Ломбард </w:t>
      </w:r>
      <w:proofErr w:type="spellStart"/>
      <w:r w:rsidR="00E60193" w:rsidRPr="002A6417">
        <w:rPr>
          <w:sz w:val="28"/>
          <w:szCs w:val="28"/>
        </w:rPr>
        <w:t>має</w:t>
      </w:r>
      <w:proofErr w:type="spellEnd"/>
      <w:r w:rsidR="00E60193" w:rsidRPr="002A6417">
        <w:rPr>
          <w:sz w:val="28"/>
          <w:szCs w:val="28"/>
        </w:rPr>
        <w:t xml:space="preserve"> право для </w:t>
      </w:r>
      <w:proofErr w:type="spellStart"/>
      <w:r w:rsidR="00E60193" w:rsidRPr="002A6417">
        <w:rPr>
          <w:sz w:val="28"/>
          <w:szCs w:val="28"/>
        </w:rPr>
        <w:t>донесення</w:t>
      </w:r>
      <w:proofErr w:type="spellEnd"/>
      <w:r w:rsidR="00E60193" w:rsidRPr="002A6417">
        <w:rPr>
          <w:sz w:val="28"/>
          <w:szCs w:val="28"/>
        </w:rPr>
        <w:t xml:space="preserve"> до </w:t>
      </w:r>
      <w:proofErr w:type="spellStart"/>
      <w:r w:rsidR="00E60193" w:rsidRPr="002A6417">
        <w:rPr>
          <w:sz w:val="28"/>
          <w:szCs w:val="28"/>
        </w:rPr>
        <w:t>Позичальника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інформації</w:t>
      </w:r>
      <w:proofErr w:type="spellEnd"/>
      <w:r w:rsidR="00E60193" w:rsidRPr="002A6417">
        <w:rPr>
          <w:sz w:val="28"/>
          <w:szCs w:val="28"/>
        </w:rPr>
        <w:t xml:space="preserve"> про </w:t>
      </w:r>
      <w:proofErr w:type="spellStart"/>
      <w:r w:rsidR="00E60193" w:rsidRPr="002A6417">
        <w:rPr>
          <w:sz w:val="28"/>
          <w:szCs w:val="28"/>
        </w:rPr>
        <w:t>необхідність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виконання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зобов'язань</w:t>
      </w:r>
      <w:proofErr w:type="spellEnd"/>
      <w:r w:rsidR="00E60193" w:rsidRPr="002A6417">
        <w:rPr>
          <w:sz w:val="28"/>
          <w:szCs w:val="28"/>
        </w:rPr>
        <w:t xml:space="preserve"> за договором про </w:t>
      </w:r>
      <w:proofErr w:type="spellStart"/>
      <w:r w:rsidR="00E60193" w:rsidRPr="002A6417">
        <w:rPr>
          <w:sz w:val="28"/>
          <w:szCs w:val="28"/>
        </w:rPr>
        <w:t>надання</w:t>
      </w:r>
      <w:proofErr w:type="spellEnd"/>
      <w:r w:rsidR="00E60193" w:rsidRPr="002A6417">
        <w:rPr>
          <w:sz w:val="28"/>
          <w:szCs w:val="28"/>
        </w:rPr>
        <w:t xml:space="preserve"> </w:t>
      </w:r>
      <w:r w:rsidR="00AE4B84">
        <w:rPr>
          <w:sz w:val="28"/>
          <w:szCs w:val="28"/>
          <w:lang w:val="uk-UA"/>
        </w:rPr>
        <w:t xml:space="preserve">ломбардного </w:t>
      </w:r>
      <w:r w:rsidR="00E60193" w:rsidRPr="002A6417">
        <w:rPr>
          <w:sz w:val="28"/>
          <w:szCs w:val="28"/>
        </w:rPr>
        <w:t xml:space="preserve">кредиту при </w:t>
      </w:r>
      <w:proofErr w:type="spellStart"/>
      <w:r w:rsidR="00E60193" w:rsidRPr="002A6417">
        <w:rPr>
          <w:sz w:val="28"/>
          <w:szCs w:val="28"/>
        </w:rPr>
        <w:t>врегулюванні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простроченої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заборгованості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взаємодіяти</w:t>
      </w:r>
      <w:proofErr w:type="spellEnd"/>
      <w:r w:rsidR="00E60193" w:rsidRPr="002A6417">
        <w:rPr>
          <w:sz w:val="28"/>
          <w:szCs w:val="28"/>
        </w:rPr>
        <w:t xml:space="preserve"> з </w:t>
      </w:r>
      <w:proofErr w:type="spellStart"/>
      <w:r w:rsidR="00E60193" w:rsidRPr="002A6417">
        <w:rPr>
          <w:sz w:val="28"/>
          <w:szCs w:val="28"/>
        </w:rPr>
        <w:t>третіми</w:t>
      </w:r>
      <w:proofErr w:type="spellEnd"/>
      <w:r w:rsidR="00E60193" w:rsidRPr="002A6417">
        <w:rPr>
          <w:sz w:val="28"/>
          <w:szCs w:val="28"/>
        </w:rPr>
        <w:t xml:space="preserve"> особами, </w:t>
      </w:r>
      <w:proofErr w:type="spellStart"/>
      <w:r w:rsidR="00E60193" w:rsidRPr="002A6417">
        <w:rPr>
          <w:sz w:val="28"/>
          <w:szCs w:val="28"/>
        </w:rPr>
        <w:t>персональні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дані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яких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передані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Позичальником</w:t>
      </w:r>
      <w:proofErr w:type="spellEnd"/>
      <w:r w:rsidR="00E60193" w:rsidRPr="002A6417">
        <w:rPr>
          <w:sz w:val="28"/>
          <w:szCs w:val="28"/>
        </w:rPr>
        <w:t xml:space="preserve"> у </w:t>
      </w:r>
      <w:proofErr w:type="spellStart"/>
      <w:r w:rsidR="00E60193" w:rsidRPr="002A6417">
        <w:rPr>
          <w:sz w:val="28"/>
          <w:szCs w:val="28"/>
        </w:rPr>
        <w:t>процесі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укладення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виконання</w:t>
      </w:r>
      <w:proofErr w:type="spellEnd"/>
      <w:r w:rsidR="00E60193" w:rsidRPr="002A6417">
        <w:rPr>
          <w:sz w:val="28"/>
          <w:szCs w:val="28"/>
        </w:rPr>
        <w:t xml:space="preserve"> та </w:t>
      </w:r>
      <w:proofErr w:type="spellStart"/>
      <w:r w:rsidR="00E60193" w:rsidRPr="002A6417">
        <w:rPr>
          <w:sz w:val="28"/>
          <w:szCs w:val="28"/>
        </w:rPr>
        <w:t>припинення</w:t>
      </w:r>
      <w:proofErr w:type="spellEnd"/>
      <w:r w:rsidR="00E60193" w:rsidRPr="002A6417">
        <w:rPr>
          <w:sz w:val="28"/>
          <w:szCs w:val="28"/>
        </w:rPr>
        <w:t xml:space="preserve"> договору про </w:t>
      </w:r>
      <w:proofErr w:type="spellStart"/>
      <w:r w:rsidR="00E60193" w:rsidRPr="002A6417">
        <w:rPr>
          <w:sz w:val="28"/>
          <w:szCs w:val="28"/>
        </w:rPr>
        <w:t>надання</w:t>
      </w:r>
      <w:proofErr w:type="spellEnd"/>
      <w:r w:rsidR="00E60193" w:rsidRPr="002A6417">
        <w:rPr>
          <w:sz w:val="28"/>
          <w:szCs w:val="28"/>
        </w:rPr>
        <w:t xml:space="preserve"> </w:t>
      </w:r>
      <w:r w:rsidR="00AE4B84">
        <w:rPr>
          <w:sz w:val="28"/>
          <w:szCs w:val="28"/>
          <w:lang w:val="uk-UA"/>
        </w:rPr>
        <w:t xml:space="preserve">ломбардного </w:t>
      </w:r>
      <w:r w:rsidR="00E60193" w:rsidRPr="002A6417">
        <w:rPr>
          <w:sz w:val="28"/>
          <w:szCs w:val="28"/>
        </w:rPr>
        <w:t xml:space="preserve">кредиту. </w:t>
      </w:r>
      <w:proofErr w:type="spellStart"/>
      <w:r w:rsidR="00E60193" w:rsidRPr="002A6417">
        <w:rPr>
          <w:sz w:val="28"/>
          <w:szCs w:val="28"/>
        </w:rPr>
        <w:t>Обов'язок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щодо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отримання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згоди</w:t>
      </w:r>
      <w:proofErr w:type="spellEnd"/>
      <w:r w:rsidR="00E60193" w:rsidRPr="002A6417">
        <w:rPr>
          <w:sz w:val="28"/>
          <w:szCs w:val="28"/>
        </w:rPr>
        <w:t xml:space="preserve"> таких </w:t>
      </w:r>
      <w:proofErr w:type="spellStart"/>
      <w:r w:rsidR="00E60193" w:rsidRPr="002A6417">
        <w:rPr>
          <w:sz w:val="28"/>
          <w:szCs w:val="28"/>
        </w:rPr>
        <w:t>третіх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осіб</w:t>
      </w:r>
      <w:proofErr w:type="spellEnd"/>
      <w:r w:rsidR="00E60193" w:rsidRPr="002A6417">
        <w:rPr>
          <w:sz w:val="28"/>
          <w:szCs w:val="28"/>
        </w:rPr>
        <w:t xml:space="preserve"> на </w:t>
      </w:r>
      <w:proofErr w:type="spellStart"/>
      <w:r w:rsidR="00E60193" w:rsidRPr="002A6417">
        <w:rPr>
          <w:sz w:val="28"/>
          <w:szCs w:val="28"/>
        </w:rPr>
        <w:t>обробку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їхніх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персональних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даних</w:t>
      </w:r>
      <w:proofErr w:type="spellEnd"/>
      <w:r w:rsidR="00E60193" w:rsidRPr="002A6417">
        <w:rPr>
          <w:sz w:val="28"/>
          <w:szCs w:val="28"/>
        </w:rPr>
        <w:t xml:space="preserve"> до </w:t>
      </w:r>
      <w:proofErr w:type="spellStart"/>
      <w:r w:rsidR="00E60193" w:rsidRPr="002A6417">
        <w:rPr>
          <w:sz w:val="28"/>
          <w:szCs w:val="28"/>
        </w:rPr>
        <w:t>передачі</w:t>
      </w:r>
      <w:proofErr w:type="spellEnd"/>
      <w:r w:rsidR="00E60193" w:rsidRPr="002A6417">
        <w:rPr>
          <w:sz w:val="28"/>
          <w:szCs w:val="28"/>
        </w:rPr>
        <w:t xml:space="preserve"> таких </w:t>
      </w:r>
      <w:proofErr w:type="spellStart"/>
      <w:r w:rsidR="00E60193" w:rsidRPr="002A6417">
        <w:rPr>
          <w:sz w:val="28"/>
          <w:szCs w:val="28"/>
        </w:rPr>
        <w:t>персональних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даних</w:t>
      </w:r>
      <w:proofErr w:type="spellEnd"/>
      <w:r w:rsidR="00E60193" w:rsidRPr="002A6417">
        <w:rPr>
          <w:sz w:val="28"/>
          <w:szCs w:val="28"/>
        </w:rPr>
        <w:t xml:space="preserve"> Ломбарду </w:t>
      </w:r>
      <w:proofErr w:type="spellStart"/>
      <w:r w:rsidR="00E60193" w:rsidRPr="002A6417">
        <w:rPr>
          <w:sz w:val="28"/>
          <w:szCs w:val="28"/>
        </w:rPr>
        <w:t>покладається</w:t>
      </w:r>
      <w:proofErr w:type="spellEnd"/>
      <w:r w:rsidR="00E60193" w:rsidRPr="002A6417">
        <w:rPr>
          <w:sz w:val="28"/>
          <w:szCs w:val="28"/>
        </w:rPr>
        <w:t xml:space="preserve"> на </w:t>
      </w:r>
      <w:proofErr w:type="spellStart"/>
      <w:r w:rsidR="00E60193" w:rsidRPr="002A6417">
        <w:rPr>
          <w:sz w:val="28"/>
          <w:szCs w:val="28"/>
        </w:rPr>
        <w:t>Позичальника</w:t>
      </w:r>
      <w:proofErr w:type="spellEnd"/>
      <w:r w:rsidR="00E60193" w:rsidRPr="002A6417">
        <w:rPr>
          <w:sz w:val="28"/>
          <w:szCs w:val="28"/>
        </w:rPr>
        <w:t>.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 xml:space="preserve">Форма </w:t>
      </w:r>
      <w:proofErr w:type="spellStart"/>
      <w:r w:rsidRPr="002A6417">
        <w:rPr>
          <w:sz w:val="28"/>
          <w:szCs w:val="28"/>
        </w:rPr>
        <w:t>інформаційного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повідомлення</w:t>
      </w:r>
      <w:proofErr w:type="spellEnd"/>
      <w:r w:rsidRPr="002A6417">
        <w:rPr>
          <w:sz w:val="28"/>
          <w:szCs w:val="28"/>
        </w:rPr>
        <w:t xml:space="preserve">, за </w:t>
      </w:r>
      <w:proofErr w:type="spellStart"/>
      <w:r w:rsidRPr="002A6417">
        <w:rPr>
          <w:sz w:val="28"/>
          <w:szCs w:val="28"/>
        </w:rPr>
        <w:t>допомогою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якої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Позичальником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здійснюється</w:t>
      </w:r>
      <w:proofErr w:type="spellEnd"/>
      <w:r w:rsidRPr="002A6417">
        <w:rPr>
          <w:sz w:val="28"/>
          <w:szCs w:val="28"/>
        </w:rPr>
        <w:t xml:space="preserve"> передача </w:t>
      </w:r>
      <w:proofErr w:type="spellStart"/>
      <w:r w:rsidRPr="002A6417">
        <w:rPr>
          <w:sz w:val="28"/>
          <w:szCs w:val="28"/>
        </w:rPr>
        <w:t>персональних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даних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третіх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осіб</w:t>
      </w:r>
      <w:proofErr w:type="spellEnd"/>
      <w:r w:rsidRPr="002A6417">
        <w:rPr>
          <w:sz w:val="28"/>
          <w:szCs w:val="28"/>
        </w:rPr>
        <w:t xml:space="preserve"> при </w:t>
      </w:r>
      <w:proofErr w:type="spellStart"/>
      <w:r w:rsidRPr="002A6417">
        <w:rPr>
          <w:sz w:val="28"/>
          <w:szCs w:val="28"/>
        </w:rPr>
        <w:t>укладенні</w:t>
      </w:r>
      <w:proofErr w:type="spellEnd"/>
      <w:r w:rsidRPr="002A6417">
        <w:rPr>
          <w:sz w:val="28"/>
          <w:szCs w:val="28"/>
        </w:rPr>
        <w:t xml:space="preserve"> договору про </w:t>
      </w:r>
      <w:proofErr w:type="spellStart"/>
      <w:r w:rsidRPr="002A6417">
        <w:rPr>
          <w:sz w:val="28"/>
          <w:szCs w:val="28"/>
        </w:rPr>
        <w:t>надання</w:t>
      </w:r>
      <w:proofErr w:type="spellEnd"/>
      <w:r w:rsidRPr="002A6417">
        <w:rPr>
          <w:sz w:val="28"/>
          <w:szCs w:val="28"/>
        </w:rPr>
        <w:t xml:space="preserve"> </w:t>
      </w:r>
      <w:r w:rsidR="00AE4B84">
        <w:rPr>
          <w:sz w:val="28"/>
          <w:szCs w:val="28"/>
          <w:lang w:val="uk-UA"/>
        </w:rPr>
        <w:t xml:space="preserve">ломбардного </w:t>
      </w:r>
      <w:r w:rsidRPr="002A6417">
        <w:rPr>
          <w:sz w:val="28"/>
          <w:szCs w:val="28"/>
        </w:rPr>
        <w:t xml:space="preserve">кредиту, повинна </w:t>
      </w:r>
      <w:proofErr w:type="spellStart"/>
      <w:r w:rsidRPr="002A6417">
        <w:rPr>
          <w:sz w:val="28"/>
          <w:szCs w:val="28"/>
        </w:rPr>
        <w:t>містити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повідомлення</w:t>
      </w:r>
      <w:proofErr w:type="spellEnd"/>
      <w:r w:rsidRPr="002A6417">
        <w:rPr>
          <w:sz w:val="28"/>
          <w:szCs w:val="28"/>
        </w:rPr>
        <w:t xml:space="preserve"> про </w:t>
      </w:r>
      <w:proofErr w:type="spellStart"/>
      <w:r w:rsidRPr="002A6417">
        <w:rPr>
          <w:sz w:val="28"/>
          <w:szCs w:val="28"/>
        </w:rPr>
        <w:t>кримінальну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відповідальність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передбачену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статтею</w:t>
      </w:r>
      <w:proofErr w:type="spellEnd"/>
      <w:r w:rsidRPr="002A6417">
        <w:rPr>
          <w:sz w:val="28"/>
          <w:szCs w:val="28"/>
        </w:rPr>
        <w:t xml:space="preserve"> 182 </w:t>
      </w:r>
      <w:proofErr w:type="spellStart"/>
      <w:r w:rsidRPr="002A6417">
        <w:rPr>
          <w:sz w:val="28"/>
          <w:szCs w:val="28"/>
        </w:rPr>
        <w:t>Кримінального</w:t>
      </w:r>
      <w:proofErr w:type="spellEnd"/>
      <w:r w:rsidRPr="002A6417">
        <w:rPr>
          <w:sz w:val="28"/>
          <w:szCs w:val="28"/>
        </w:rPr>
        <w:t xml:space="preserve"> кодексу </w:t>
      </w:r>
      <w:proofErr w:type="spellStart"/>
      <w:r w:rsidRPr="002A6417">
        <w:rPr>
          <w:sz w:val="28"/>
          <w:szCs w:val="28"/>
        </w:rPr>
        <w:t>України</w:t>
      </w:r>
      <w:proofErr w:type="spellEnd"/>
      <w:r w:rsidRPr="002A6417">
        <w:rPr>
          <w:sz w:val="28"/>
          <w:szCs w:val="28"/>
        </w:rPr>
        <w:t xml:space="preserve">, за </w:t>
      </w:r>
      <w:proofErr w:type="spellStart"/>
      <w:r w:rsidRPr="002A6417">
        <w:rPr>
          <w:sz w:val="28"/>
          <w:szCs w:val="28"/>
        </w:rPr>
        <w:t>незаконне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збирання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зберігання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використання</w:t>
      </w:r>
      <w:proofErr w:type="spellEnd"/>
      <w:r w:rsidRPr="002A6417">
        <w:rPr>
          <w:sz w:val="28"/>
          <w:szCs w:val="28"/>
        </w:rPr>
        <w:t xml:space="preserve">, </w:t>
      </w:r>
      <w:proofErr w:type="spellStart"/>
      <w:r w:rsidRPr="002A6417">
        <w:rPr>
          <w:sz w:val="28"/>
          <w:szCs w:val="28"/>
        </w:rPr>
        <w:t>поширення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конфіденційної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інформації</w:t>
      </w:r>
      <w:proofErr w:type="spellEnd"/>
      <w:r w:rsidRPr="002A6417">
        <w:rPr>
          <w:sz w:val="28"/>
          <w:szCs w:val="28"/>
        </w:rPr>
        <w:t xml:space="preserve"> про </w:t>
      </w:r>
      <w:proofErr w:type="spellStart"/>
      <w:r w:rsidRPr="002A6417">
        <w:rPr>
          <w:sz w:val="28"/>
          <w:szCs w:val="28"/>
        </w:rPr>
        <w:t>третіх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осіб</w:t>
      </w:r>
      <w:proofErr w:type="spellEnd"/>
      <w:r w:rsidRPr="002A6417">
        <w:rPr>
          <w:sz w:val="28"/>
          <w:szCs w:val="28"/>
        </w:rPr>
        <w:t>.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proofErr w:type="spellStart"/>
      <w:r w:rsidRPr="002A6417">
        <w:rPr>
          <w:sz w:val="28"/>
          <w:szCs w:val="28"/>
        </w:rPr>
        <w:t>Якщо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під</w:t>
      </w:r>
      <w:proofErr w:type="spellEnd"/>
      <w:r w:rsidRPr="002A6417">
        <w:rPr>
          <w:sz w:val="28"/>
          <w:szCs w:val="28"/>
        </w:rPr>
        <w:t xml:space="preserve"> час </w:t>
      </w:r>
      <w:proofErr w:type="spellStart"/>
      <w:r w:rsidRPr="002A6417">
        <w:rPr>
          <w:sz w:val="28"/>
          <w:szCs w:val="28"/>
        </w:rPr>
        <w:t>першої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взаємодії</w:t>
      </w:r>
      <w:proofErr w:type="spellEnd"/>
      <w:r w:rsidRPr="002A6417">
        <w:rPr>
          <w:sz w:val="28"/>
          <w:szCs w:val="28"/>
        </w:rPr>
        <w:t xml:space="preserve"> Ломбарду з такою </w:t>
      </w:r>
      <w:proofErr w:type="spellStart"/>
      <w:r w:rsidRPr="002A6417">
        <w:rPr>
          <w:sz w:val="28"/>
          <w:szCs w:val="28"/>
        </w:rPr>
        <w:t>третьою</w:t>
      </w:r>
      <w:proofErr w:type="spellEnd"/>
      <w:r w:rsidRPr="002A6417">
        <w:rPr>
          <w:sz w:val="28"/>
          <w:szCs w:val="28"/>
        </w:rPr>
        <w:t xml:space="preserve"> особою вона </w:t>
      </w:r>
      <w:proofErr w:type="spellStart"/>
      <w:r w:rsidRPr="002A6417">
        <w:rPr>
          <w:sz w:val="28"/>
          <w:szCs w:val="28"/>
        </w:rPr>
        <w:t>висловила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заборону</w:t>
      </w:r>
      <w:proofErr w:type="spellEnd"/>
      <w:r w:rsidRPr="002A6417">
        <w:rPr>
          <w:sz w:val="28"/>
          <w:szCs w:val="28"/>
        </w:rPr>
        <w:t xml:space="preserve"> на </w:t>
      </w:r>
      <w:proofErr w:type="spellStart"/>
      <w:r w:rsidRPr="002A6417">
        <w:rPr>
          <w:sz w:val="28"/>
          <w:szCs w:val="28"/>
        </w:rPr>
        <w:t>здійснення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обробки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її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персональних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даних</w:t>
      </w:r>
      <w:proofErr w:type="spellEnd"/>
      <w:r w:rsidRPr="002A6417">
        <w:rPr>
          <w:sz w:val="28"/>
          <w:szCs w:val="28"/>
        </w:rPr>
        <w:t xml:space="preserve">, Ломбард </w:t>
      </w:r>
      <w:proofErr w:type="spellStart"/>
      <w:r w:rsidRPr="002A6417">
        <w:rPr>
          <w:sz w:val="28"/>
          <w:szCs w:val="28"/>
        </w:rPr>
        <w:t>негайно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припиняє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здійснення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такої</w:t>
      </w:r>
      <w:proofErr w:type="spellEnd"/>
      <w:r w:rsidRPr="002A6417">
        <w:rPr>
          <w:sz w:val="28"/>
          <w:szCs w:val="28"/>
        </w:rPr>
        <w:t xml:space="preserve"> </w:t>
      </w:r>
      <w:proofErr w:type="spellStart"/>
      <w:r w:rsidRPr="002A6417">
        <w:rPr>
          <w:sz w:val="28"/>
          <w:szCs w:val="28"/>
        </w:rPr>
        <w:t>обробки</w:t>
      </w:r>
      <w:proofErr w:type="spellEnd"/>
      <w:r w:rsidRPr="002A6417">
        <w:rPr>
          <w:sz w:val="28"/>
          <w:szCs w:val="28"/>
        </w:rPr>
        <w:t>. </w:t>
      </w:r>
    </w:p>
    <w:p w:rsidR="00E60193" w:rsidRPr="002A6417" w:rsidRDefault="00DC7B69" w:rsidP="002A6417">
      <w:pPr>
        <w:pStyle w:val="a3"/>
        <w:jc w:val="both"/>
        <w:rPr>
          <w:sz w:val="28"/>
          <w:szCs w:val="28"/>
        </w:rPr>
      </w:pPr>
      <w:r w:rsidRPr="00F258F5">
        <w:rPr>
          <w:sz w:val="28"/>
          <w:szCs w:val="28"/>
        </w:rPr>
        <w:t>6</w:t>
      </w:r>
      <w:r w:rsidR="00E60193" w:rsidRPr="002A6417">
        <w:rPr>
          <w:sz w:val="28"/>
          <w:szCs w:val="28"/>
        </w:rPr>
        <w:t xml:space="preserve">. Ломбард не </w:t>
      </w:r>
      <w:proofErr w:type="spellStart"/>
      <w:r w:rsidR="00E60193" w:rsidRPr="002A6417">
        <w:rPr>
          <w:sz w:val="28"/>
          <w:szCs w:val="28"/>
        </w:rPr>
        <w:t>покладає</w:t>
      </w:r>
      <w:proofErr w:type="spellEnd"/>
      <w:r w:rsidR="00E60193" w:rsidRPr="002A6417">
        <w:rPr>
          <w:sz w:val="28"/>
          <w:szCs w:val="28"/>
        </w:rPr>
        <w:t xml:space="preserve"> на </w:t>
      </w:r>
      <w:proofErr w:type="spellStart"/>
      <w:r w:rsidR="00E60193" w:rsidRPr="002A6417">
        <w:rPr>
          <w:sz w:val="28"/>
          <w:szCs w:val="28"/>
        </w:rPr>
        <w:t>Позичальника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обов'язок</w:t>
      </w:r>
      <w:proofErr w:type="spellEnd"/>
      <w:r w:rsidR="00E60193" w:rsidRPr="002A6417">
        <w:rPr>
          <w:sz w:val="28"/>
          <w:szCs w:val="28"/>
        </w:rPr>
        <w:t xml:space="preserve"> з оплати/</w:t>
      </w:r>
      <w:proofErr w:type="spellStart"/>
      <w:r w:rsidR="00E60193" w:rsidRPr="002A6417">
        <w:rPr>
          <w:sz w:val="28"/>
          <w:szCs w:val="28"/>
        </w:rPr>
        <w:t>компенсації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витрат</w:t>
      </w:r>
      <w:proofErr w:type="spellEnd"/>
      <w:r w:rsidR="00E60193" w:rsidRPr="002A6417">
        <w:rPr>
          <w:sz w:val="28"/>
          <w:szCs w:val="28"/>
        </w:rPr>
        <w:t xml:space="preserve"> на </w:t>
      </w:r>
      <w:proofErr w:type="spellStart"/>
      <w:r w:rsidR="00E60193" w:rsidRPr="002A6417">
        <w:rPr>
          <w:sz w:val="28"/>
          <w:szCs w:val="28"/>
        </w:rPr>
        <w:t>здійснення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врегулювання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простроченої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заборгованості</w:t>
      </w:r>
      <w:proofErr w:type="spellEnd"/>
      <w:r w:rsidR="00E60193" w:rsidRPr="002A6417">
        <w:rPr>
          <w:sz w:val="28"/>
          <w:szCs w:val="28"/>
        </w:rPr>
        <w:t xml:space="preserve">. </w:t>
      </w:r>
      <w:proofErr w:type="spellStart"/>
      <w:r w:rsidR="00E60193" w:rsidRPr="002A6417">
        <w:rPr>
          <w:sz w:val="28"/>
          <w:szCs w:val="28"/>
        </w:rPr>
        <w:t>Витрати</w:t>
      </w:r>
      <w:proofErr w:type="spellEnd"/>
      <w:r w:rsidR="00E60193" w:rsidRPr="002A6417">
        <w:rPr>
          <w:sz w:val="28"/>
          <w:szCs w:val="28"/>
        </w:rPr>
        <w:t xml:space="preserve"> на </w:t>
      </w:r>
      <w:proofErr w:type="spellStart"/>
      <w:r w:rsidR="00E60193" w:rsidRPr="002A6417">
        <w:rPr>
          <w:sz w:val="28"/>
          <w:szCs w:val="28"/>
        </w:rPr>
        <w:t>врегулювання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простроченої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заборгованості</w:t>
      </w:r>
      <w:proofErr w:type="spellEnd"/>
      <w:r w:rsidR="00E60193" w:rsidRPr="002A6417">
        <w:rPr>
          <w:sz w:val="28"/>
          <w:szCs w:val="28"/>
        </w:rPr>
        <w:t xml:space="preserve">, </w:t>
      </w:r>
      <w:proofErr w:type="spellStart"/>
      <w:r w:rsidR="00E60193" w:rsidRPr="002A6417">
        <w:rPr>
          <w:sz w:val="28"/>
          <w:szCs w:val="28"/>
        </w:rPr>
        <w:t>крім</w:t>
      </w:r>
      <w:proofErr w:type="spellEnd"/>
      <w:r w:rsidR="00E60193" w:rsidRPr="002A6417">
        <w:rPr>
          <w:sz w:val="28"/>
          <w:szCs w:val="28"/>
        </w:rPr>
        <w:t xml:space="preserve"> оплати </w:t>
      </w:r>
      <w:proofErr w:type="spellStart"/>
      <w:r w:rsidR="00E60193" w:rsidRPr="002A6417">
        <w:rPr>
          <w:sz w:val="28"/>
          <w:szCs w:val="28"/>
        </w:rPr>
        <w:t>зобов'язань</w:t>
      </w:r>
      <w:proofErr w:type="spellEnd"/>
      <w:r w:rsidR="00E60193" w:rsidRPr="002A6417">
        <w:rPr>
          <w:sz w:val="28"/>
          <w:szCs w:val="28"/>
        </w:rPr>
        <w:t xml:space="preserve"> за договором про </w:t>
      </w:r>
      <w:proofErr w:type="spellStart"/>
      <w:r w:rsidR="00E60193" w:rsidRPr="002A6417">
        <w:rPr>
          <w:sz w:val="28"/>
          <w:szCs w:val="28"/>
        </w:rPr>
        <w:t>надання</w:t>
      </w:r>
      <w:proofErr w:type="spellEnd"/>
      <w:r w:rsidR="00E60193" w:rsidRPr="002A6417">
        <w:rPr>
          <w:sz w:val="28"/>
          <w:szCs w:val="28"/>
        </w:rPr>
        <w:t xml:space="preserve"> </w:t>
      </w:r>
      <w:r w:rsidR="00AE4B84">
        <w:rPr>
          <w:sz w:val="28"/>
          <w:szCs w:val="28"/>
          <w:lang w:val="uk-UA"/>
        </w:rPr>
        <w:t xml:space="preserve">ломбардного </w:t>
      </w:r>
      <w:r w:rsidR="00E60193" w:rsidRPr="002A6417">
        <w:rPr>
          <w:sz w:val="28"/>
          <w:szCs w:val="28"/>
        </w:rPr>
        <w:t xml:space="preserve">кредиту </w:t>
      </w:r>
      <w:proofErr w:type="spellStart"/>
      <w:r w:rsidR="00E60193" w:rsidRPr="002A6417">
        <w:rPr>
          <w:sz w:val="28"/>
          <w:szCs w:val="28"/>
        </w:rPr>
        <w:t>здійснюються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виключно</w:t>
      </w:r>
      <w:proofErr w:type="spellEnd"/>
      <w:r w:rsidR="00E60193" w:rsidRPr="002A6417">
        <w:rPr>
          <w:sz w:val="28"/>
          <w:szCs w:val="28"/>
        </w:rPr>
        <w:t xml:space="preserve"> за </w:t>
      </w:r>
      <w:proofErr w:type="spellStart"/>
      <w:r w:rsidR="00E60193" w:rsidRPr="002A6417">
        <w:rPr>
          <w:sz w:val="28"/>
          <w:szCs w:val="28"/>
        </w:rPr>
        <w:t>рахунок</w:t>
      </w:r>
      <w:proofErr w:type="spellEnd"/>
      <w:r w:rsidR="00E60193" w:rsidRPr="002A6417">
        <w:rPr>
          <w:sz w:val="28"/>
          <w:szCs w:val="28"/>
        </w:rPr>
        <w:t xml:space="preserve"> </w:t>
      </w:r>
      <w:proofErr w:type="spellStart"/>
      <w:r w:rsidR="00E60193" w:rsidRPr="002A6417">
        <w:rPr>
          <w:sz w:val="28"/>
          <w:szCs w:val="28"/>
        </w:rPr>
        <w:t>коштів</w:t>
      </w:r>
      <w:proofErr w:type="spellEnd"/>
      <w:r w:rsidR="00E60193" w:rsidRPr="002A6417">
        <w:rPr>
          <w:sz w:val="28"/>
          <w:szCs w:val="28"/>
        </w:rPr>
        <w:t xml:space="preserve"> Ломбарду.</w:t>
      </w:r>
    </w:p>
    <w:p w:rsidR="00E60193" w:rsidRPr="002A6417" w:rsidRDefault="00E60193" w:rsidP="002A6417">
      <w:pPr>
        <w:pStyle w:val="a3"/>
        <w:jc w:val="both"/>
        <w:rPr>
          <w:sz w:val="28"/>
          <w:szCs w:val="28"/>
        </w:rPr>
      </w:pPr>
      <w:r w:rsidRPr="002A6417">
        <w:rPr>
          <w:sz w:val="28"/>
          <w:szCs w:val="28"/>
        </w:rPr>
        <w:t> </w:t>
      </w:r>
    </w:p>
    <w:p w:rsidR="00C7002D" w:rsidRDefault="00C7002D" w:rsidP="00C7002D">
      <w:pPr>
        <w:pStyle w:val="xfmc1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ПОВІДОМЛЕННЯ КРЕДИТОДАВЦЯ, НОВОГО КРЕДИТОРА ПРО ТЕ, ЩО ІНТЕРЕСИ ПОЗИЧАЛЬНИКА ПРИ ВРЕГУЛЮВАННІ ПРОСТРОЧЕНОЇ ЗАБОРГОВАНОСТІ ПРЕДСТАВЛЯЄ ЙОГО УПОВНОВАЖЕНИЙ ПРЕДСТАВНИК:</w:t>
      </w:r>
    </w:p>
    <w:p w:rsidR="00C7002D" w:rsidRDefault="00C7002D" w:rsidP="00C7002D">
      <w:pPr>
        <w:pStyle w:val="xfmc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Позичальник зобов’язаний письмово повідомити Товариство про те, що його інтереси при врегулюванні простроченої заборгованості представляє його уповноважений представник, а також надати наступний пакет документів:</w:t>
      </w:r>
    </w:p>
    <w:p w:rsidR="00C7002D" w:rsidRDefault="00C7002D" w:rsidP="00C7002D">
      <w:pPr>
        <w:pStyle w:val="xfmc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1.Оригінал або належним чином завірену копію довіреності, засвідченої нотаріально щодо представницт</w:t>
      </w:r>
      <w:r>
        <w:rPr>
          <w:sz w:val="28"/>
          <w:szCs w:val="28"/>
          <w:lang w:val="uk-UA"/>
        </w:rPr>
        <w:t>ва інтересів П</w:t>
      </w:r>
      <w:r>
        <w:rPr>
          <w:sz w:val="28"/>
          <w:szCs w:val="28"/>
          <w:lang w:val="uk-UA"/>
        </w:rPr>
        <w:t>озичальника його уповноваженим представником (якщо представником є фізична особа (не адвокат) або документи, які у встановленому чинним законодавством порядку підтверджують повноваження адвоката як представника (якщо представником є адвокат).</w:t>
      </w:r>
    </w:p>
    <w:p w:rsidR="00C7002D" w:rsidRDefault="00C7002D" w:rsidP="00C7002D">
      <w:pPr>
        <w:pStyle w:val="xfmc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Копії паспорту (всіх сторінок із відмітками) та дані про реєстраційний номер облікової кар</w:t>
      </w:r>
      <w:r>
        <w:rPr>
          <w:sz w:val="28"/>
          <w:szCs w:val="28"/>
          <w:lang w:val="uk-UA"/>
        </w:rPr>
        <w:t>тки платника податків (РНОКПП) П</w:t>
      </w:r>
      <w:bookmarkStart w:id="0" w:name="_GoBack"/>
      <w:bookmarkEnd w:id="0"/>
      <w:r>
        <w:rPr>
          <w:sz w:val="28"/>
          <w:szCs w:val="28"/>
          <w:lang w:val="uk-UA"/>
        </w:rPr>
        <w:t>озичальника та уповноваженого представника. У випадку наявності ID-картки в обов’язковому порядку надається витяг з Єдиного державного демографічного реєстру за Формою, встановленою чинним законодавством України.</w:t>
      </w:r>
    </w:p>
    <w:p w:rsidR="00C7002D" w:rsidRDefault="00C7002D" w:rsidP="00C700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71D" w:rsidRPr="00C7002D" w:rsidRDefault="003E071D" w:rsidP="002A64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71D" w:rsidRPr="00C7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93"/>
    <w:rsid w:val="002A6417"/>
    <w:rsid w:val="003E071D"/>
    <w:rsid w:val="00503B14"/>
    <w:rsid w:val="00667714"/>
    <w:rsid w:val="009975FD"/>
    <w:rsid w:val="00AE4B84"/>
    <w:rsid w:val="00AE7CAB"/>
    <w:rsid w:val="00C7002D"/>
    <w:rsid w:val="00DC7B69"/>
    <w:rsid w:val="00E06F78"/>
    <w:rsid w:val="00E60193"/>
    <w:rsid w:val="00E7203F"/>
    <w:rsid w:val="00EE7DD7"/>
    <w:rsid w:val="00F2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E6E05-FDB0-47ED-8A6A-9810B2AC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193"/>
    <w:rPr>
      <w:b/>
      <w:bCs/>
    </w:rPr>
  </w:style>
  <w:style w:type="paragraph" w:customStyle="1" w:styleId="xfmc1">
    <w:name w:val="xfmc1"/>
    <w:basedOn w:val="a"/>
    <w:rsid w:val="00C7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Лещук Валентина</dc:creator>
  <cp:keywords/>
  <dc:description/>
  <cp:lastModifiedBy>Лещук Валентина</cp:lastModifiedBy>
  <cp:revision>16</cp:revision>
  <dcterms:created xsi:type="dcterms:W3CDTF">2021-09-02T11:51:00Z</dcterms:created>
  <dcterms:modified xsi:type="dcterms:W3CDTF">2024-06-20T11:56:00Z</dcterms:modified>
</cp:coreProperties>
</file>